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04ED01" w14:textId="77777777" w:rsidR="00C445CB" w:rsidRPr="00C00348" w:rsidRDefault="00C445CB" w:rsidP="00C949E6">
      <w:pPr>
        <w:shd w:val="clear" w:color="auto" w:fill="FFFFFF"/>
        <w:spacing w:line="360" w:lineRule="auto"/>
        <w:jc w:val="both"/>
        <w:rPr>
          <w:rFonts w:asciiTheme="majorHAnsi" w:hAnsiTheme="majorHAnsi" w:cstheme="minorHAnsi"/>
          <w:b/>
          <w:color w:val="222222"/>
        </w:rPr>
      </w:pPr>
      <w:r w:rsidRPr="00C00348">
        <w:rPr>
          <w:rFonts w:asciiTheme="majorHAnsi" w:hAnsiTheme="majorHAnsi" w:cstheme="minorHAnsi"/>
          <w:b/>
          <w:color w:val="222222"/>
        </w:rPr>
        <w:t xml:space="preserve">                  </w:t>
      </w:r>
      <w:r w:rsidR="00786306" w:rsidRPr="00C00348">
        <w:rPr>
          <w:rFonts w:asciiTheme="majorHAnsi" w:hAnsiTheme="majorHAnsi" w:cstheme="minorHAnsi"/>
          <w:b/>
          <w:color w:val="222222"/>
        </w:rPr>
        <w:t xml:space="preserve">                            </w:t>
      </w:r>
      <w:proofErr w:type="gramStart"/>
      <w:r w:rsidR="00786306" w:rsidRPr="00C00348">
        <w:rPr>
          <w:rFonts w:asciiTheme="majorHAnsi" w:hAnsiTheme="majorHAnsi" w:cstheme="minorHAnsi"/>
          <w:b/>
          <w:color w:val="222222"/>
        </w:rPr>
        <w:t xml:space="preserve">ARI </w:t>
      </w:r>
      <w:r w:rsidRPr="00C00348">
        <w:rPr>
          <w:rFonts w:asciiTheme="majorHAnsi" w:hAnsiTheme="majorHAnsi" w:cstheme="minorHAnsi"/>
          <w:b/>
          <w:color w:val="222222"/>
        </w:rPr>
        <w:t>KOVANI</w:t>
      </w:r>
      <w:proofErr w:type="gramEnd"/>
      <w:r w:rsidRPr="00C00348">
        <w:rPr>
          <w:rFonts w:asciiTheme="majorHAnsi" w:hAnsiTheme="majorHAnsi" w:cstheme="minorHAnsi"/>
          <w:b/>
          <w:color w:val="222222"/>
        </w:rPr>
        <w:t xml:space="preserve"> TEKNİK ŞARTNAMESİ</w:t>
      </w:r>
    </w:p>
    <w:p w14:paraId="26051289" w14:textId="77777777" w:rsidR="00C445CB" w:rsidRPr="00C00348" w:rsidRDefault="00C445CB" w:rsidP="00C949E6">
      <w:pPr>
        <w:shd w:val="clear" w:color="auto" w:fill="FFFFFF"/>
        <w:spacing w:line="360" w:lineRule="auto"/>
        <w:jc w:val="both"/>
        <w:rPr>
          <w:rFonts w:asciiTheme="majorHAnsi" w:hAnsiTheme="majorHAnsi" w:cstheme="minorHAnsi"/>
          <w:b/>
          <w:color w:val="222222"/>
        </w:rPr>
      </w:pPr>
    </w:p>
    <w:p w14:paraId="2BA4DD13" w14:textId="77777777" w:rsidR="00C445CB" w:rsidRPr="00BB1574" w:rsidRDefault="00C445CB" w:rsidP="00C949E6">
      <w:pPr>
        <w:pStyle w:val="ListeParagraf"/>
        <w:numPr>
          <w:ilvl w:val="0"/>
          <w:numId w:val="77"/>
        </w:numPr>
        <w:spacing w:line="360" w:lineRule="auto"/>
        <w:ind w:left="786"/>
        <w:rPr>
          <w:rFonts w:eastAsia="Times New Roman" w:cstheme="minorHAnsi"/>
          <w:color w:val="222222"/>
          <w:sz w:val="24"/>
          <w:szCs w:val="24"/>
        </w:rPr>
      </w:pPr>
      <w:r w:rsidRPr="00BB1574">
        <w:rPr>
          <w:rFonts w:eastAsia="Times New Roman" w:cstheme="minorHAnsi"/>
          <w:color w:val="222222"/>
          <w:sz w:val="24"/>
          <w:szCs w:val="24"/>
        </w:rPr>
        <w:t xml:space="preserve">Ölçüleri: </w:t>
      </w:r>
    </w:p>
    <w:p w14:paraId="6EC1EA6E" w14:textId="77777777" w:rsidR="00C445CB" w:rsidRPr="00BB1574" w:rsidRDefault="00C445CB" w:rsidP="00C949E6">
      <w:pPr>
        <w:pStyle w:val="ListeParagraf"/>
        <w:numPr>
          <w:ilvl w:val="1"/>
          <w:numId w:val="78"/>
        </w:numPr>
        <w:spacing w:line="360" w:lineRule="auto"/>
        <w:rPr>
          <w:rFonts w:eastAsia="Times New Roman" w:cstheme="minorHAnsi"/>
          <w:color w:val="222222"/>
          <w:sz w:val="24"/>
          <w:szCs w:val="24"/>
        </w:rPr>
      </w:pPr>
      <w:r w:rsidRPr="00BB1574">
        <w:rPr>
          <w:rFonts w:eastAsia="Times New Roman" w:cstheme="minorHAnsi"/>
          <w:color w:val="222222"/>
          <w:sz w:val="24"/>
          <w:szCs w:val="24"/>
        </w:rPr>
        <w:t>Uzunluk: En az 42 cm</w:t>
      </w:r>
    </w:p>
    <w:p w14:paraId="204B7792" w14:textId="77777777" w:rsidR="00C445CB" w:rsidRPr="00BB1574" w:rsidRDefault="00C445CB" w:rsidP="00C949E6">
      <w:pPr>
        <w:pStyle w:val="ListeParagraf"/>
        <w:numPr>
          <w:ilvl w:val="1"/>
          <w:numId w:val="78"/>
        </w:numPr>
        <w:spacing w:line="360" w:lineRule="auto"/>
        <w:rPr>
          <w:rFonts w:eastAsia="Times New Roman" w:cstheme="minorHAnsi"/>
          <w:color w:val="222222"/>
          <w:sz w:val="24"/>
          <w:szCs w:val="24"/>
        </w:rPr>
      </w:pPr>
      <w:r w:rsidRPr="00BB1574">
        <w:rPr>
          <w:rFonts w:eastAsia="Times New Roman" w:cstheme="minorHAnsi"/>
          <w:color w:val="222222"/>
          <w:sz w:val="24"/>
          <w:szCs w:val="24"/>
        </w:rPr>
        <w:t>Eni:</w:t>
      </w:r>
      <w:r w:rsidR="004753D1" w:rsidRPr="00BB1574">
        <w:rPr>
          <w:rFonts w:eastAsia="Times New Roman" w:cstheme="minorHAnsi"/>
          <w:color w:val="222222"/>
          <w:sz w:val="24"/>
          <w:szCs w:val="24"/>
        </w:rPr>
        <w:t xml:space="preserve"> </w:t>
      </w:r>
      <w:r w:rsidRPr="00BB1574">
        <w:rPr>
          <w:rFonts w:eastAsia="Times New Roman" w:cstheme="minorHAnsi"/>
          <w:color w:val="222222"/>
          <w:sz w:val="24"/>
          <w:szCs w:val="24"/>
        </w:rPr>
        <w:t>En az 50 cm</w:t>
      </w:r>
    </w:p>
    <w:p w14:paraId="0A36EE64" w14:textId="77777777" w:rsidR="00796F38" w:rsidRPr="00BB1574" w:rsidRDefault="00796F38" w:rsidP="00C949E6">
      <w:pPr>
        <w:pStyle w:val="ListeParagraf"/>
        <w:numPr>
          <w:ilvl w:val="1"/>
          <w:numId w:val="78"/>
        </w:numPr>
        <w:spacing w:line="360" w:lineRule="auto"/>
        <w:rPr>
          <w:rFonts w:eastAsia="Times New Roman" w:cstheme="minorHAnsi"/>
          <w:color w:val="222222"/>
          <w:sz w:val="24"/>
          <w:szCs w:val="24"/>
        </w:rPr>
      </w:pPr>
      <w:r w:rsidRPr="00BB1574">
        <w:rPr>
          <w:rFonts w:eastAsia="Times New Roman" w:cstheme="minorHAnsi"/>
          <w:color w:val="222222"/>
          <w:sz w:val="24"/>
          <w:szCs w:val="24"/>
        </w:rPr>
        <w:t>Yükseklik</w:t>
      </w:r>
      <w:r w:rsidR="00060170" w:rsidRPr="00BB1574">
        <w:rPr>
          <w:rFonts w:eastAsia="Times New Roman" w:cstheme="minorHAnsi"/>
          <w:color w:val="222222"/>
          <w:sz w:val="24"/>
          <w:szCs w:val="24"/>
        </w:rPr>
        <w:t>: E</w:t>
      </w:r>
      <w:r w:rsidRPr="00BB1574">
        <w:rPr>
          <w:rFonts w:eastAsia="Times New Roman" w:cstheme="minorHAnsi"/>
          <w:color w:val="222222"/>
          <w:sz w:val="24"/>
          <w:szCs w:val="24"/>
        </w:rPr>
        <w:t xml:space="preserve">n az 29 cm </w:t>
      </w:r>
    </w:p>
    <w:p w14:paraId="78641757" w14:textId="77777777" w:rsidR="00C445CB" w:rsidRPr="00BB1574" w:rsidRDefault="00C445CB" w:rsidP="00C949E6">
      <w:pPr>
        <w:pStyle w:val="ListeParagraf"/>
        <w:numPr>
          <w:ilvl w:val="1"/>
          <w:numId w:val="78"/>
        </w:numPr>
        <w:spacing w:line="360" w:lineRule="auto"/>
        <w:rPr>
          <w:rFonts w:eastAsia="Times New Roman" w:cstheme="minorHAnsi"/>
          <w:color w:val="222222"/>
          <w:sz w:val="24"/>
          <w:szCs w:val="24"/>
        </w:rPr>
      </w:pPr>
      <w:r w:rsidRPr="00BB1574">
        <w:rPr>
          <w:rFonts w:eastAsia="Times New Roman" w:cstheme="minorHAnsi"/>
          <w:color w:val="222222"/>
          <w:sz w:val="24"/>
          <w:szCs w:val="24"/>
        </w:rPr>
        <w:t xml:space="preserve">Taban boyu: En az </w:t>
      </w:r>
      <w:r w:rsidR="008C5421" w:rsidRPr="00BB1574">
        <w:rPr>
          <w:rFonts w:eastAsia="Times New Roman" w:cstheme="minorHAnsi"/>
          <w:color w:val="222222"/>
          <w:sz w:val="24"/>
          <w:szCs w:val="24"/>
        </w:rPr>
        <w:t>2</w:t>
      </w:r>
      <w:r w:rsidRPr="00BB1574">
        <w:rPr>
          <w:rFonts w:eastAsia="Times New Roman" w:cstheme="minorHAnsi"/>
          <w:color w:val="222222"/>
          <w:sz w:val="24"/>
          <w:szCs w:val="24"/>
        </w:rPr>
        <w:t xml:space="preserve"> cm</w:t>
      </w:r>
    </w:p>
    <w:p w14:paraId="32E05A78" w14:textId="77777777" w:rsidR="00C445CB" w:rsidRPr="00BB1574" w:rsidRDefault="008C5421" w:rsidP="00C949E6">
      <w:pPr>
        <w:pStyle w:val="ListeParagraf"/>
        <w:numPr>
          <w:ilvl w:val="1"/>
          <w:numId w:val="78"/>
        </w:numPr>
        <w:spacing w:line="360" w:lineRule="auto"/>
        <w:rPr>
          <w:rFonts w:eastAsia="Times New Roman" w:cstheme="minorHAnsi"/>
          <w:color w:val="222222"/>
          <w:sz w:val="24"/>
          <w:szCs w:val="24"/>
        </w:rPr>
      </w:pPr>
      <w:r w:rsidRPr="00BB1574">
        <w:rPr>
          <w:rFonts w:eastAsia="Times New Roman" w:cstheme="minorHAnsi"/>
          <w:color w:val="222222"/>
          <w:sz w:val="24"/>
          <w:szCs w:val="24"/>
        </w:rPr>
        <w:t>Üst kat:</w:t>
      </w:r>
      <w:r w:rsidR="00796F38" w:rsidRPr="00BB1574">
        <w:rPr>
          <w:rFonts w:eastAsia="Times New Roman" w:cstheme="minorHAnsi"/>
          <w:color w:val="222222"/>
          <w:sz w:val="24"/>
          <w:szCs w:val="24"/>
        </w:rPr>
        <w:t xml:space="preserve"> </w:t>
      </w:r>
      <w:r w:rsidRPr="00BB1574">
        <w:rPr>
          <w:rFonts w:eastAsia="Times New Roman" w:cstheme="minorHAnsi"/>
          <w:color w:val="222222"/>
          <w:sz w:val="24"/>
          <w:szCs w:val="24"/>
        </w:rPr>
        <w:t>En az 24</w:t>
      </w:r>
      <w:r w:rsidR="00C445CB" w:rsidRPr="00BB1574">
        <w:rPr>
          <w:rFonts w:eastAsia="Times New Roman" w:cstheme="minorHAnsi"/>
          <w:color w:val="222222"/>
          <w:sz w:val="24"/>
          <w:szCs w:val="24"/>
        </w:rPr>
        <w:t xml:space="preserve"> cm</w:t>
      </w:r>
    </w:p>
    <w:p w14:paraId="63FB7CCB" w14:textId="77777777" w:rsidR="00C445CB" w:rsidRPr="00BB1574" w:rsidRDefault="008C5421" w:rsidP="00C949E6">
      <w:pPr>
        <w:pStyle w:val="ListeParagraf"/>
        <w:numPr>
          <w:ilvl w:val="1"/>
          <w:numId w:val="78"/>
        </w:numPr>
        <w:spacing w:line="360" w:lineRule="auto"/>
        <w:rPr>
          <w:rFonts w:eastAsia="Times New Roman" w:cstheme="minorHAnsi"/>
          <w:color w:val="222222"/>
          <w:sz w:val="24"/>
          <w:szCs w:val="24"/>
        </w:rPr>
      </w:pPr>
      <w:r w:rsidRPr="00BB1574">
        <w:rPr>
          <w:rFonts w:eastAsia="Times New Roman" w:cstheme="minorHAnsi"/>
          <w:color w:val="222222"/>
          <w:sz w:val="24"/>
          <w:szCs w:val="24"/>
        </w:rPr>
        <w:t>Çerçeve ölçüsü: En az 22</w:t>
      </w:r>
      <w:r w:rsidR="00C445CB" w:rsidRPr="00BB1574">
        <w:rPr>
          <w:rFonts w:eastAsia="Times New Roman" w:cstheme="minorHAnsi"/>
          <w:color w:val="222222"/>
          <w:sz w:val="24"/>
          <w:szCs w:val="24"/>
        </w:rPr>
        <w:t xml:space="preserve"> cm</w:t>
      </w:r>
    </w:p>
    <w:p w14:paraId="41EF515C" w14:textId="77777777" w:rsidR="00C445CB" w:rsidRPr="00BB1574" w:rsidRDefault="00C445CB" w:rsidP="00C949E6">
      <w:pPr>
        <w:pStyle w:val="ListeParagraf"/>
        <w:numPr>
          <w:ilvl w:val="1"/>
          <w:numId w:val="78"/>
        </w:numPr>
        <w:spacing w:line="360" w:lineRule="auto"/>
        <w:rPr>
          <w:rFonts w:eastAsia="Times New Roman" w:cstheme="minorHAnsi"/>
          <w:color w:val="222222"/>
          <w:sz w:val="24"/>
          <w:szCs w:val="24"/>
        </w:rPr>
      </w:pPr>
      <w:r w:rsidRPr="00BB1574">
        <w:rPr>
          <w:rFonts w:eastAsia="Times New Roman" w:cstheme="minorHAnsi"/>
          <w:color w:val="222222"/>
          <w:sz w:val="24"/>
          <w:szCs w:val="24"/>
        </w:rPr>
        <w:t xml:space="preserve">Kereste kalınlığı: En az 2.4 cm </w:t>
      </w:r>
      <w:r w:rsidR="00796F38" w:rsidRPr="00BB1574">
        <w:rPr>
          <w:rFonts w:eastAsia="Times New Roman" w:cstheme="minorHAnsi"/>
          <w:color w:val="222222"/>
          <w:sz w:val="24"/>
          <w:szCs w:val="24"/>
        </w:rPr>
        <w:t>olmalıdır.</w:t>
      </w:r>
    </w:p>
    <w:p w14:paraId="1511198E" w14:textId="6AA2ADFF" w:rsidR="00C445CB" w:rsidRPr="00BB1574" w:rsidRDefault="00C445CB" w:rsidP="00C06F9E">
      <w:pPr>
        <w:pStyle w:val="ListeParagraf"/>
        <w:numPr>
          <w:ilvl w:val="0"/>
          <w:numId w:val="77"/>
        </w:numPr>
        <w:spacing w:line="360" w:lineRule="auto"/>
        <w:rPr>
          <w:rFonts w:cstheme="minorHAnsi"/>
          <w:color w:val="222222"/>
          <w:sz w:val="24"/>
          <w:szCs w:val="24"/>
        </w:rPr>
      </w:pPr>
      <w:r w:rsidRPr="00BB1574">
        <w:rPr>
          <w:rFonts w:cstheme="minorHAnsi"/>
          <w:color w:val="222222"/>
          <w:sz w:val="24"/>
          <w:szCs w:val="24"/>
        </w:rPr>
        <w:t>Polen kapanı: Var.</w:t>
      </w:r>
    </w:p>
    <w:p w14:paraId="0A8DD055" w14:textId="01800346" w:rsidR="00C06F9E" w:rsidRPr="00BB1574" w:rsidRDefault="00C06F9E" w:rsidP="00C06F9E">
      <w:pPr>
        <w:pStyle w:val="ListeParagraf"/>
        <w:numPr>
          <w:ilvl w:val="0"/>
          <w:numId w:val="77"/>
        </w:numPr>
        <w:spacing w:line="360" w:lineRule="auto"/>
        <w:rPr>
          <w:rFonts w:eastAsia="Times New Roman" w:cstheme="minorHAnsi"/>
          <w:color w:val="222222"/>
          <w:sz w:val="24"/>
          <w:szCs w:val="24"/>
        </w:rPr>
      </w:pPr>
      <w:r w:rsidRPr="00BB1574">
        <w:rPr>
          <w:rFonts w:eastAsia="Times New Roman" w:cstheme="minorHAnsi"/>
          <w:color w:val="222222"/>
          <w:sz w:val="24"/>
          <w:szCs w:val="24"/>
        </w:rPr>
        <w:t xml:space="preserve">Kovanlar: Kuru ve budaksız keresteden imal, ahşap koruyucu uygulanmış, </w:t>
      </w:r>
      <w:proofErr w:type="spellStart"/>
      <w:r w:rsidRPr="00BB1574">
        <w:rPr>
          <w:rFonts w:eastAsia="Times New Roman" w:cstheme="minorHAnsi"/>
          <w:color w:val="222222"/>
          <w:sz w:val="24"/>
          <w:szCs w:val="24"/>
        </w:rPr>
        <w:t>Langstroth</w:t>
      </w:r>
      <w:proofErr w:type="spellEnd"/>
      <w:r w:rsidRPr="00BB1574">
        <w:rPr>
          <w:rFonts w:eastAsia="Times New Roman" w:cstheme="minorHAnsi"/>
          <w:color w:val="222222"/>
          <w:sz w:val="24"/>
          <w:szCs w:val="24"/>
        </w:rPr>
        <w:t xml:space="preserve"> tip olmalıdır.</w:t>
      </w:r>
    </w:p>
    <w:p w14:paraId="58D112DA" w14:textId="43929735" w:rsidR="00C06F9E" w:rsidRPr="00BB1574" w:rsidRDefault="00C06F9E" w:rsidP="00C06F9E">
      <w:pPr>
        <w:pStyle w:val="ListeParagraf"/>
        <w:numPr>
          <w:ilvl w:val="0"/>
          <w:numId w:val="77"/>
        </w:numPr>
        <w:spacing w:line="360" w:lineRule="auto"/>
        <w:rPr>
          <w:rFonts w:eastAsia="Times New Roman" w:cstheme="minorHAnsi"/>
          <w:color w:val="222222"/>
          <w:sz w:val="24"/>
          <w:szCs w:val="24"/>
        </w:rPr>
      </w:pPr>
      <w:r w:rsidRPr="00BB1574">
        <w:rPr>
          <w:rFonts w:eastAsia="Times New Roman" w:cstheme="minorHAnsi"/>
          <w:color w:val="222222"/>
          <w:sz w:val="24"/>
          <w:szCs w:val="24"/>
        </w:rPr>
        <w:t>Çerçeve sayısı: en az 20 adet olmalıdır.</w:t>
      </w:r>
    </w:p>
    <w:p w14:paraId="67CD28BC" w14:textId="6A3717BB" w:rsidR="00C06F9E" w:rsidRPr="00BB1574" w:rsidRDefault="00C06F9E" w:rsidP="00C06F9E">
      <w:pPr>
        <w:pStyle w:val="ListeParagraf"/>
        <w:numPr>
          <w:ilvl w:val="0"/>
          <w:numId w:val="77"/>
        </w:numPr>
        <w:spacing w:line="360" w:lineRule="auto"/>
        <w:rPr>
          <w:rFonts w:eastAsia="Times New Roman" w:cstheme="minorHAnsi"/>
          <w:color w:val="222222"/>
          <w:sz w:val="24"/>
          <w:szCs w:val="24"/>
        </w:rPr>
      </w:pPr>
      <w:r w:rsidRPr="00BB1574">
        <w:rPr>
          <w:rFonts w:eastAsia="Times New Roman" w:cstheme="minorHAnsi"/>
          <w:color w:val="222222"/>
          <w:sz w:val="24"/>
          <w:szCs w:val="24"/>
        </w:rPr>
        <w:t xml:space="preserve">Ballık ve kuluçkalık bölümlerine uygun en az iki bölmeden oluşmalıdır </w:t>
      </w:r>
    </w:p>
    <w:p w14:paraId="44A09195" w14:textId="5D2A0E8E" w:rsidR="00C06F9E" w:rsidRPr="00BB1574" w:rsidRDefault="00C06F9E" w:rsidP="00C06F9E">
      <w:pPr>
        <w:pStyle w:val="ListeParagraf"/>
        <w:numPr>
          <w:ilvl w:val="0"/>
          <w:numId w:val="77"/>
        </w:numPr>
        <w:shd w:val="clear" w:color="auto" w:fill="FFFFFF"/>
        <w:spacing w:after="0" w:line="360" w:lineRule="auto"/>
        <w:jc w:val="both"/>
        <w:rPr>
          <w:rFonts w:eastAsia="Times New Roman" w:cstheme="minorHAnsi"/>
          <w:color w:val="222222"/>
          <w:sz w:val="24"/>
          <w:szCs w:val="24"/>
        </w:rPr>
      </w:pPr>
      <w:r w:rsidRPr="00BB1574">
        <w:rPr>
          <w:rFonts w:eastAsia="Times New Roman" w:cstheme="minorHAnsi"/>
          <w:color w:val="222222"/>
          <w:sz w:val="24"/>
          <w:szCs w:val="24"/>
        </w:rPr>
        <w:t>Polen kapanı alüminyum veya plastik elek tipi olmalıdır.</w:t>
      </w:r>
      <w:bookmarkStart w:id="0" w:name="_GoBack"/>
      <w:bookmarkEnd w:id="0"/>
    </w:p>
    <w:p w14:paraId="5EFDE070" w14:textId="75A86956" w:rsidR="00C06F9E" w:rsidRPr="00BB1574" w:rsidRDefault="00C06F9E" w:rsidP="00C06F9E">
      <w:pPr>
        <w:pStyle w:val="ListeParagraf"/>
        <w:numPr>
          <w:ilvl w:val="0"/>
          <w:numId w:val="77"/>
        </w:numPr>
        <w:shd w:val="clear" w:color="auto" w:fill="FFFFFF"/>
        <w:spacing w:after="0" w:line="360" w:lineRule="auto"/>
        <w:jc w:val="both"/>
        <w:rPr>
          <w:rFonts w:eastAsia="Times New Roman" w:cstheme="minorHAnsi"/>
          <w:color w:val="222222"/>
          <w:sz w:val="24"/>
          <w:szCs w:val="24"/>
        </w:rPr>
      </w:pPr>
      <w:proofErr w:type="spellStart"/>
      <w:r w:rsidRPr="00BB1574">
        <w:rPr>
          <w:rFonts w:eastAsia="Times New Roman" w:cstheme="minorHAnsi"/>
          <w:color w:val="222222"/>
          <w:sz w:val="24"/>
          <w:szCs w:val="24"/>
        </w:rPr>
        <w:t>Şurupluk</w:t>
      </w:r>
      <w:proofErr w:type="spellEnd"/>
      <w:r w:rsidRPr="00BB1574">
        <w:rPr>
          <w:rFonts w:eastAsia="Times New Roman" w:cstheme="minorHAnsi"/>
          <w:color w:val="222222"/>
          <w:sz w:val="24"/>
          <w:szCs w:val="24"/>
        </w:rPr>
        <w:t xml:space="preserve"> olmalıdır.</w:t>
      </w:r>
    </w:p>
    <w:p w14:paraId="7DF9F204" w14:textId="0908CA26" w:rsidR="00C06F9E" w:rsidRPr="00BB1574" w:rsidRDefault="00C06F9E" w:rsidP="00C06F9E">
      <w:pPr>
        <w:pStyle w:val="ListeParagraf"/>
        <w:numPr>
          <w:ilvl w:val="0"/>
          <w:numId w:val="77"/>
        </w:numPr>
        <w:spacing w:line="360" w:lineRule="auto"/>
        <w:rPr>
          <w:rFonts w:cstheme="minorHAnsi"/>
          <w:color w:val="222222"/>
          <w:sz w:val="24"/>
          <w:szCs w:val="24"/>
        </w:rPr>
      </w:pPr>
      <w:r w:rsidRPr="00BB1574">
        <w:rPr>
          <w:rFonts w:eastAsia="Times New Roman" w:cstheme="minorHAnsi"/>
          <w:color w:val="222222"/>
          <w:sz w:val="24"/>
          <w:szCs w:val="24"/>
        </w:rPr>
        <w:t>G</w:t>
      </w:r>
      <w:r w:rsidR="003D5872" w:rsidRPr="00BB1574">
        <w:rPr>
          <w:rFonts w:eastAsia="Times New Roman" w:cstheme="minorHAnsi"/>
          <w:color w:val="222222"/>
          <w:sz w:val="24"/>
          <w:szCs w:val="24"/>
        </w:rPr>
        <w:t>aranti: en az 2 yıl garantili olmalıdır.</w:t>
      </w:r>
    </w:p>
    <w:p w14:paraId="1072F25F" w14:textId="77777777" w:rsidR="00C445CB" w:rsidRPr="00C00348" w:rsidRDefault="00C445CB" w:rsidP="00C949E6">
      <w:pPr>
        <w:shd w:val="clear" w:color="auto" w:fill="FFFFFF"/>
        <w:spacing w:line="360" w:lineRule="auto"/>
        <w:jc w:val="both"/>
        <w:rPr>
          <w:rFonts w:asciiTheme="majorHAnsi" w:hAnsiTheme="majorHAnsi" w:cstheme="minorHAnsi"/>
          <w:color w:val="222222"/>
        </w:rPr>
      </w:pPr>
    </w:p>
    <w:p w14:paraId="24C8D57E" w14:textId="7AFC955D" w:rsidR="00C445CB" w:rsidRPr="00C00348" w:rsidRDefault="00C445CB" w:rsidP="00C06F9E">
      <w:pPr>
        <w:spacing w:line="360" w:lineRule="auto"/>
        <w:ind w:right="14" w:firstLine="523"/>
        <w:jc w:val="center"/>
        <w:rPr>
          <w:rFonts w:asciiTheme="majorHAnsi" w:eastAsiaTheme="minorEastAsia" w:hAnsiTheme="majorHAnsi" w:cstheme="minorHAnsi"/>
          <w:b/>
        </w:rPr>
      </w:pPr>
      <w:r w:rsidRPr="00C00348">
        <w:rPr>
          <w:rFonts w:asciiTheme="majorHAnsi" w:hAnsiTheme="majorHAnsi" w:cstheme="minorHAnsi"/>
          <w:b/>
        </w:rPr>
        <w:t>GENEL ESASLAR</w:t>
      </w:r>
    </w:p>
    <w:p w14:paraId="47B31857" w14:textId="77777777" w:rsidR="00C445CB" w:rsidRPr="00BF42D3" w:rsidRDefault="00C445CB" w:rsidP="00C52ADE">
      <w:pPr>
        <w:ind w:right="4" w:firstLine="522"/>
        <w:jc w:val="both"/>
        <w:rPr>
          <w:rFonts w:asciiTheme="majorHAnsi" w:hAnsiTheme="majorHAnsi" w:cstheme="minorHAnsi"/>
        </w:rPr>
      </w:pPr>
      <w:r w:rsidRPr="00C00348">
        <w:rPr>
          <w:rFonts w:asciiTheme="majorHAnsi" w:hAnsiTheme="majorHAnsi" w:cstheme="minorHAnsi"/>
        </w:rPr>
        <w:t>1.</w:t>
      </w:r>
      <w:r w:rsidR="00E85C81" w:rsidRPr="00C00348">
        <w:rPr>
          <w:rFonts w:asciiTheme="majorHAnsi" w:hAnsiTheme="majorHAnsi" w:cstheme="minorHAnsi"/>
        </w:rPr>
        <w:t xml:space="preserve"> Yüklenici,</w:t>
      </w:r>
      <w:r w:rsidR="00663E95" w:rsidRPr="00C00348">
        <w:rPr>
          <w:rFonts w:asciiTheme="majorHAnsi" w:hAnsiTheme="majorHAnsi" w:cstheme="minorHAnsi"/>
        </w:rPr>
        <w:t xml:space="preserve"> garanti</w:t>
      </w:r>
      <w:r w:rsidRPr="00C00348">
        <w:rPr>
          <w:rFonts w:asciiTheme="majorHAnsi" w:hAnsiTheme="majorHAnsi" w:cstheme="minorHAnsi"/>
        </w:rPr>
        <w:t xml:space="preserve"> </w:t>
      </w:r>
      <w:r w:rsidRPr="00BF42D3">
        <w:rPr>
          <w:rFonts w:asciiTheme="majorHAnsi" w:hAnsiTheme="majorHAnsi" w:cstheme="minorHAnsi"/>
        </w:rPr>
        <w:t xml:space="preserve">ve standart belgelerini sunmak zorundadır. Ürünler en az 2 (iki) </w:t>
      </w:r>
      <w:r w:rsidR="008C5421" w:rsidRPr="00BF42D3">
        <w:rPr>
          <w:rFonts w:asciiTheme="majorHAnsi" w:hAnsiTheme="majorHAnsi" w:cstheme="minorHAnsi"/>
        </w:rPr>
        <w:t>yıl garanti</w:t>
      </w:r>
      <w:r w:rsidR="00812CB8" w:rsidRPr="00BF42D3">
        <w:rPr>
          <w:rFonts w:asciiTheme="majorHAnsi" w:hAnsiTheme="majorHAnsi" w:cstheme="minorHAnsi"/>
        </w:rPr>
        <w:t xml:space="preserve">li </w:t>
      </w:r>
      <w:r w:rsidR="008C5421" w:rsidRPr="00BF42D3">
        <w:rPr>
          <w:rFonts w:asciiTheme="majorHAnsi" w:hAnsiTheme="majorHAnsi" w:cstheme="minorHAnsi"/>
        </w:rPr>
        <w:t>olmalıdır</w:t>
      </w:r>
      <w:r w:rsidRPr="00BF42D3">
        <w:rPr>
          <w:rFonts w:asciiTheme="majorHAnsi" w:hAnsiTheme="majorHAnsi" w:cstheme="minorHAnsi"/>
        </w:rPr>
        <w:t>.</w:t>
      </w:r>
    </w:p>
    <w:p w14:paraId="3CB9AC14" w14:textId="77777777" w:rsidR="00C445CB" w:rsidRPr="00C00348" w:rsidRDefault="00C445CB" w:rsidP="00C52ADE">
      <w:pPr>
        <w:ind w:right="14" w:firstLine="522"/>
        <w:jc w:val="both"/>
        <w:rPr>
          <w:rFonts w:asciiTheme="majorHAnsi" w:hAnsiTheme="majorHAnsi" w:cstheme="minorHAnsi"/>
        </w:rPr>
      </w:pPr>
      <w:r w:rsidRPr="00C00348">
        <w:rPr>
          <w:rFonts w:asciiTheme="majorHAnsi" w:hAnsiTheme="majorHAnsi" w:cstheme="minorHAnsi"/>
        </w:rPr>
        <w:t>2.</w:t>
      </w:r>
      <w:r w:rsidR="00E85C81" w:rsidRPr="00C00348">
        <w:rPr>
          <w:rFonts w:asciiTheme="majorHAnsi" w:hAnsiTheme="majorHAnsi" w:cstheme="minorHAnsi"/>
        </w:rPr>
        <w:t xml:space="preserve"> </w:t>
      </w:r>
      <w:r w:rsidRPr="00C00348">
        <w:rPr>
          <w:rFonts w:asciiTheme="majorHAnsi" w:hAnsiTheme="majorHAnsi" w:cstheme="minorHAnsi"/>
        </w:rPr>
        <w:t>Ürünler</w:t>
      </w:r>
      <w:r w:rsidR="007354F2" w:rsidRPr="00C00348">
        <w:rPr>
          <w:rFonts w:asciiTheme="majorHAnsi" w:hAnsiTheme="majorHAnsi" w:cstheme="minorHAnsi"/>
        </w:rPr>
        <w:t>,</w:t>
      </w:r>
      <w:r w:rsidR="00060170">
        <w:rPr>
          <w:rFonts w:asciiTheme="majorHAnsi" w:hAnsiTheme="majorHAnsi" w:cstheme="minorHAnsi"/>
        </w:rPr>
        <w:t xml:space="preserve"> Teknik Ş</w:t>
      </w:r>
      <w:r w:rsidRPr="00C00348">
        <w:rPr>
          <w:rFonts w:asciiTheme="majorHAnsi" w:hAnsiTheme="majorHAnsi" w:cstheme="minorHAnsi"/>
        </w:rPr>
        <w:t xml:space="preserve">artname hükümlerine ve detaylara göre yapılacaktır. </w:t>
      </w:r>
    </w:p>
    <w:p w14:paraId="3A0B5960" w14:textId="77777777" w:rsidR="00E85C81" w:rsidRPr="00C00348" w:rsidRDefault="00E85C81" w:rsidP="00E85C81">
      <w:pPr>
        <w:ind w:right="14" w:firstLine="523"/>
        <w:jc w:val="both"/>
        <w:rPr>
          <w:rFonts w:asciiTheme="majorHAnsi" w:hAnsiTheme="majorHAnsi" w:cstheme="minorHAnsi"/>
        </w:rPr>
      </w:pPr>
      <w:r w:rsidRPr="00C00348">
        <w:rPr>
          <w:rFonts w:asciiTheme="majorHAnsi" w:hAnsiTheme="majorHAnsi" w:cstheme="minorHAnsi"/>
        </w:rPr>
        <w:t xml:space="preserve">3. Teslimat yatırımcıların ikamet adreslerine yapılacaktır. Nakliye yükleniciye ait olacaktır. </w:t>
      </w:r>
    </w:p>
    <w:p w14:paraId="6070971B" w14:textId="77777777" w:rsidR="00277CEE" w:rsidRDefault="00E85C81" w:rsidP="00E85C81">
      <w:pPr>
        <w:ind w:left="38" w:right="14" w:firstLine="485"/>
        <w:jc w:val="both"/>
        <w:rPr>
          <w:rFonts w:asciiTheme="majorHAnsi" w:hAnsiTheme="majorHAnsi" w:cstheme="minorHAnsi"/>
        </w:rPr>
      </w:pPr>
      <w:r w:rsidRPr="00C00348">
        <w:rPr>
          <w:rFonts w:asciiTheme="majorHAnsi" w:hAnsiTheme="majorHAnsi" w:cstheme="minorHAnsi"/>
        </w:rPr>
        <w:t xml:space="preserve">4. </w:t>
      </w:r>
      <w:r w:rsidR="00277CEE">
        <w:rPr>
          <w:rFonts w:asciiTheme="majorHAnsi" w:hAnsiTheme="majorHAnsi" w:cstheme="minorHAnsi"/>
        </w:rPr>
        <w:t>Kovanlar</w:t>
      </w:r>
      <w:r w:rsidRPr="00C00348">
        <w:rPr>
          <w:rFonts w:asciiTheme="majorHAnsi" w:hAnsiTheme="majorHAnsi" w:cstheme="minorHAnsi"/>
        </w:rPr>
        <w:t xml:space="preserve"> yeni ve kullanılmamış olacak</w:t>
      </w:r>
      <w:r w:rsidR="00277CEE">
        <w:rPr>
          <w:rFonts w:asciiTheme="majorHAnsi" w:hAnsiTheme="majorHAnsi" w:cstheme="minorHAnsi"/>
        </w:rPr>
        <w:t>tır.</w:t>
      </w:r>
      <w:r w:rsidR="00277CEE" w:rsidRPr="00C00348">
        <w:rPr>
          <w:rFonts w:asciiTheme="majorHAnsi" w:hAnsiTheme="majorHAnsi" w:cstheme="minorHAnsi"/>
        </w:rPr>
        <w:t xml:space="preserve"> </w:t>
      </w:r>
    </w:p>
    <w:p w14:paraId="5A61E1D7" w14:textId="6398789E" w:rsidR="00E85C81" w:rsidRDefault="00E85C81" w:rsidP="00E85C81">
      <w:pPr>
        <w:ind w:left="38" w:right="14" w:firstLine="485"/>
        <w:jc w:val="both"/>
        <w:rPr>
          <w:rFonts w:asciiTheme="majorHAnsi" w:hAnsiTheme="majorHAnsi" w:cstheme="minorHAnsi"/>
        </w:rPr>
      </w:pPr>
      <w:r w:rsidRPr="00C00348">
        <w:rPr>
          <w:rFonts w:asciiTheme="majorHAnsi" w:hAnsiTheme="majorHAnsi" w:cstheme="minorHAnsi"/>
        </w:rPr>
        <w:t xml:space="preserve">5. Yararlanıcılara ve yüklenicilere, uygulamayı tamamlamaları için sözleşme imzaladıkları günden başlamak </w:t>
      </w:r>
      <w:r w:rsidRPr="000E5475">
        <w:rPr>
          <w:rFonts w:asciiTheme="majorHAnsi" w:hAnsiTheme="majorHAnsi" w:cstheme="minorHAnsi"/>
        </w:rPr>
        <w:t xml:space="preserve">üzere </w:t>
      </w:r>
      <w:r w:rsidR="003D5872" w:rsidRPr="000E5475">
        <w:rPr>
          <w:rFonts w:asciiTheme="majorHAnsi" w:hAnsiTheme="majorHAnsi" w:cstheme="minorHAnsi"/>
        </w:rPr>
        <w:t>2025</w:t>
      </w:r>
      <w:r w:rsidR="003D5872">
        <w:rPr>
          <w:rFonts w:asciiTheme="majorHAnsi" w:hAnsiTheme="majorHAnsi" w:cstheme="minorHAnsi"/>
        </w:rPr>
        <w:t xml:space="preserve"> yılı </w:t>
      </w:r>
      <w:r w:rsidRPr="000E5475">
        <w:rPr>
          <w:rFonts w:asciiTheme="majorHAnsi" w:hAnsiTheme="majorHAnsi" w:cstheme="minorHAnsi"/>
        </w:rPr>
        <w:t xml:space="preserve">Kasım ayı </w:t>
      </w:r>
      <w:r w:rsidRPr="00C00348">
        <w:rPr>
          <w:rFonts w:asciiTheme="majorHAnsi" w:hAnsiTheme="majorHAnsi" w:cstheme="minorHAnsi"/>
        </w:rPr>
        <w:t>sonuna kadar süre verilecektir.</w:t>
      </w:r>
    </w:p>
    <w:p w14:paraId="7821D8AF" w14:textId="77777777" w:rsidR="00C361C3" w:rsidRDefault="00C361C3" w:rsidP="00C52ADE">
      <w:pPr>
        <w:pStyle w:val="MaddeA0"/>
        <w:numPr>
          <w:ilvl w:val="0"/>
          <w:numId w:val="0"/>
        </w:numPr>
        <w:spacing w:after="120"/>
        <w:rPr>
          <w:rFonts w:asciiTheme="minorHAnsi" w:hAnsiTheme="minorHAnsi" w:cstheme="minorHAnsi"/>
          <w:b/>
        </w:rPr>
      </w:pPr>
    </w:p>
    <w:p w14:paraId="45829AC6" w14:textId="77777777" w:rsidR="00C445CB" w:rsidRPr="00C00348" w:rsidRDefault="00C445CB" w:rsidP="00C06F9E">
      <w:pPr>
        <w:spacing w:after="120"/>
        <w:ind w:left="38" w:right="14" w:firstLine="485"/>
        <w:jc w:val="center"/>
        <w:rPr>
          <w:rFonts w:asciiTheme="majorHAnsi" w:hAnsiTheme="majorHAnsi" w:cstheme="minorHAnsi"/>
          <w:b/>
        </w:rPr>
      </w:pPr>
      <w:r w:rsidRPr="00C00348">
        <w:rPr>
          <w:rFonts w:asciiTheme="majorHAnsi" w:hAnsiTheme="majorHAnsi" w:cstheme="minorHAnsi"/>
          <w:b/>
        </w:rPr>
        <w:t>GARANTİ KOŞULLARI</w:t>
      </w:r>
    </w:p>
    <w:p w14:paraId="3E7878AB" w14:textId="6B58217C" w:rsidR="00C445CB" w:rsidRPr="00C00348" w:rsidRDefault="00C445CB" w:rsidP="00C06F9E">
      <w:pPr>
        <w:spacing w:after="120"/>
        <w:ind w:right="101" w:firstLine="677"/>
        <w:jc w:val="both"/>
        <w:rPr>
          <w:rFonts w:asciiTheme="majorHAnsi" w:hAnsiTheme="majorHAnsi" w:cstheme="minorHAnsi"/>
        </w:rPr>
      </w:pPr>
      <w:r w:rsidRPr="00C00348">
        <w:rPr>
          <w:rFonts w:asciiTheme="majorHAnsi" w:hAnsiTheme="majorHAnsi" w:cstheme="minorHAnsi"/>
        </w:rPr>
        <w:t xml:space="preserve">1. Bütün </w:t>
      </w:r>
      <w:proofErr w:type="gramStart"/>
      <w:r w:rsidRPr="00C00348">
        <w:rPr>
          <w:rFonts w:asciiTheme="majorHAnsi" w:hAnsiTheme="majorHAnsi" w:cstheme="minorHAnsi"/>
        </w:rPr>
        <w:t>ekipman</w:t>
      </w:r>
      <w:proofErr w:type="gramEnd"/>
      <w:r w:rsidRPr="00C00348">
        <w:rPr>
          <w:rFonts w:asciiTheme="majorHAnsi" w:hAnsiTheme="majorHAnsi" w:cstheme="minorHAnsi"/>
        </w:rPr>
        <w:t xml:space="preserve"> ve araçlar hatasız, </w:t>
      </w:r>
      <w:r w:rsidR="00183E09" w:rsidRPr="00C00348">
        <w:rPr>
          <w:rFonts w:asciiTheme="majorHAnsi" w:hAnsiTheme="majorHAnsi" w:cstheme="minorHAnsi"/>
        </w:rPr>
        <w:t>kullanılmamış ve yen</w:t>
      </w:r>
      <w:r w:rsidRPr="00C00348">
        <w:rPr>
          <w:rFonts w:asciiTheme="majorHAnsi" w:hAnsiTheme="majorHAnsi" w:cstheme="minorHAnsi"/>
        </w:rPr>
        <w:t xml:space="preserve">i olacaktır. Kullanılan malzemeler garanti </w:t>
      </w:r>
      <w:r w:rsidR="00183E09" w:rsidRPr="00C00348">
        <w:rPr>
          <w:rFonts w:asciiTheme="majorHAnsi" w:hAnsiTheme="majorHAnsi" w:cstheme="minorHAnsi"/>
        </w:rPr>
        <w:t>süresi</w:t>
      </w:r>
      <w:r w:rsidRPr="00C00348">
        <w:rPr>
          <w:rFonts w:asciiTheme="majorHAnsi" w:hAnsiTheme="majorHAnsi" w:cstheme="minorHAnsi"/>
        </w:rPr>
        <w:t xml:space="preserve"> içerisinde tasarım, işçilik veya malzeme kalitesinden dolayı arızalandıklarında, satıcı </w:t>
      </w:r>
      <w:r w:rsidR="00183E09" w:rsidRPr="00C00348">
        <w:rPr>
          <w:rFonts w:asciiTheme="majorHAnsi" w:hAnsiTheme="majorHAnsi" w:cstheme="minorHAnsi"/>
        </w:rPr>
        <w:t>en geç 20 iş</w:t>
      </w:r>
      <w:r w:rsidR="003D5872">
        <w:rPr>
          <w:rFonts w:asciiTheme="majorHAnsi" w:hAnsiTheme="majorHAnsi" w:cstheme="minorHAnsi"/>
        </w:rPr>
        <w:t xml:space="preserve"> </w:t>
      </w:r>
      <w:r w:rsidR="00183E09" w:rsidRPr="00C00348">
        <w:rPr>
          <w:rFonts w:asciiTheme="majorHAnsi" w:hAnsiTheme="majorHAnsi" w:cstheme="minorHAnsi"/>
        </w:rPr>
        <w:t xml:space="preserve">günü içerisinde </w:t>
      </w:r>
      <w:r w:rsidRPr="00C00348">
        <w:rPr>
          <w:rFonts w:asciiTheme="majorHAnsi" w:hAnsiTheme="majorHAnsi" w:cstheme="minorHAnsi"/>
        </w:rPr>
        <w:t xml:space="preserve">aynı malzemeyi temin etmekle yükümlü olacaktır. </w:t>
      </w:r>
    </w:p>
    <w:p w14:paraId="2EBA10B0" w14:textId="77777777" w:rsidR="00C445CB" w:rsidRPr="00C00348" w:rsidRDefault="00C445CB" w:rsidP="00C06F9E">
      <w:pPr>
        <w:spacing w:after="120"/>
        <w:ind w:right="77" w:firstLine="677"/>
        <w:jc w:val="both"/>
        <w:rPr>
          <w:rFonts w:asciiTheme="majorHAnsi" w:hAnsiTheme="majorHAnsi" w:cstheme="minorHAnsi"/>
        </w:rPr>
      </w:pPr>
      <w:r w:rsidRPr="00C00348">
        <w:rPr>
          <w:rFonts w:asciiTheme="majorHAnsi" w:hAnsiTheme="majorHAnsi" w:cstheme="minorHAnsi"/>
        </w:rPr>
        <w:t xml:space="preserve">2. Garanti süreleri kapsamında meydana gelen mücbir sebepler ve kullanıcı hataları dışındaki kusur ve arızalar, arızalanan donanım, donanıma ait parça veya kısmın satıcı tarafından ücretsiz olarak değiştirilmesi/onarılması yoluyla giderilecektir. </w:t>
      </w:r>
      <w:r w:rsidR="00183E09" w:rsidRPr="00C00348">
        <w:rPr>
          <w:rFonts w:asciiTheme="majorHAnsi" w:hAnsiTheme="majorHAnsi" w:cstheme="minorHAnsi"/>
        </w:rPr>
        <w:t xml:space="preserve">Garanti süresi </w:t>
      </w:r>
      <w:r w:rsidR="00183E09" w:rsidRPr="00C00348">
        <w:rPr>
          <w:rFonts w:asciiTheme="majorHAnsi" w:hAnsiTheme="majorHAnsi" w:cstheme="minorHAnsi"/>
        </w:rPr>
        <w:lastRenderedPageBreak/>
        <w:t>içerisinde ü</w:t>
      </w:r>
      <w:r w:rsidRPr="00C00348">
        <w:rPr>
          <w:rFonts w:asciiTheme="majorHAnsi" w:hAnsiTheme="majorHAnsi" w:cstheme="minorHAnsi"/>
        </w:rPr>
        <w:t xml:space="preserve">rünlerin </w:t>
      </w:r>
      <w:r w:rsidR="00806A5E" w:rsidRPr="00C00348">
        <w:rPr>
          <w:rFonts w:asciiTheme="majorHAnsi" w:hAnsiTheme="majorHAnsi" w:cstheme="minorHAnsi"/>
        </w:rPr>
        <w:t>tamir, bakım</w:t>
      </w:r>
      <w:r w:rsidRPr="00C00348">
        <w:rPr>
          <w:rFonts w:asciiTheme="majorHAnsi" w:hAnsiTheme="majorHAnsi" w:cstheme="minorHAnsi"/>
        </w:rPr>
        <w:t>, değiştirilmesi işlemlerinde her türlü sigorta, nakliye, kargo ve diğer masrafları yükleniciye ait olacaktır.</w:t>
      </w:r>
    </w:p>
    <w:p w14:paraId="331EFE3D" w14:textId="77777777" w:rsidR="00C445CB" w:rsidRPr="00C00348" w:rsidRDefault="00C445CB" w:rsidP="00C52ADE">
      <w:pPr>
        <w:ind w:right="14" w:firstLine="677"/>
        <w:jc w:val="both"/>
        <w:rPr>
          <w:rFonts w:asciiTheme="majorHAnsi" w:hAnsiTheme="majorHAnsi" w:cstheme="minorHAnsi"/>
        </w:rPr>
      </w:pPr>
      <w:r w:rsidRPr="00C00348">
        <w:rPr>
          <w:rFonts w:asciiTheme="majorHAnsi" w:hAnsiTheme="majorHAnsi" w:cstheme="minorHAnsi"/>
        </w:rPr>
        <w:t>3. Garanti süresi bitiminden itibaren Gerekli Yedek Parçalar</w:t>
      </w:r>
      <w:r w:rsidR="00D47BFE" w:rsidRPr="00C00348">
        <w:rPr>
          <w:rFonts w:asciiTheme="majorHAnsi" w:hAnsiTheme="majorHAnsi" w:cstheme="minorHAnsi"/>
        </w:rPr>
        <w:t>ın</w:t>
      </w:r>
      <w:r w:rsidRPr="00C00348">
        <w:rPr>
          <w:rFonts w:asciiTheme="majorHAnsi" w:hAnsiTheme="majorHAnsi" w:cstheme="minorHAnsi"/>
        </w:rPr>
        <w:t xml:space="preserve"> yüklenici firma tarafından </w:t>
      </w:r>
      <w:r w:rsidR="00D47BFE" w:rsidRPr="00C00348">
        <w:rPr>
          <w:rFonts w:asciiTheme="majorHAnsi" w:hAnsiTheme="majorHAnsi" w:cstheme="minorHAnsi"/>
        </w:rPr>
        <w:t>10</w:t>
      </w:r>
      <w:r w:rsidRPr="00C00348">
        <w:rPr>
          <w:rFonts w:asciiTheme="majorHAnsi" w:hAnsiTheme="majorHAnsi" w:cstheme="minorHAnsi"/>
        </w:rPr>
        <w:t xml:space="preserve"> yıl süreyle temin edileceği taahhüt edilmelidir.</w:t>
      </w:r>
    </w:p>
    <w:p w14:paraId="470C3CE2" w14:textId="77777777" w:rsidR="00C445CB" w:rsidRPr="00C00348" w:rsidRDefault="00C445CB" w:rsidP="00C52ADE">
      <w:pPr>
        <w:ind w:right="14" w:firstLine="677"/>
        <w:jc w:val="both"/>
        <w:rPr>
          <w:rFonts w:asciiTheme="majorHAnsi" w:hAnsiTheme="majorHAnsi" w:cstheme="minorHAnsi"/>
        </w:rPr>
      </w:pPr>
    </w:p>
    <w:p w14:paraId="3B8871F5" w14:textId="77777777" w:rsidR="00C445CB" w:rsidRPr="00C00348" w:rsidRDefault="00C445CB" w:rsidP="00C52ADE">
      <w:pPr>
        <w:ind w:left="111" w:right="14"/>
        <w:jc w:val="center"/>
        <w:rPr>
          <w:rFonts w:asciiTheme="majorHAnsi" w:hAnsiTheme="majorHAnsi" w:cstheme="minorHAnsi"/>
          <w:b/>
        </w:rPr>
      </w:pPr>
      <w:r w:rsidRPr="00C00348">
        <w:rPr>
          <w:rFonts w:asciiTheme="majorHAnsi" w:hAnsiTheme="majorHAnsi" w:cstheme="minorHAnsi"/>
          <w:b/>
        </w:rPr>
        <w:t>DİĞER HUSUSLAR</w:t>
      </w:r>
    </w:p>
    <w:p w14:paraId="7C88A542" w14:textId="77777777" w:rsidR="00C445CB" w:rsidRPr="00C00348" w:rsidRDefault="00E85C81" w:rsidP="00E85C81">
      <w:pPr>
        <w:ind w:right="14"/>
        <w:jc w:val="both"/>
        <w:rPr>
          <w:rFonts w:asciiTheme="majorHAnsi" w:hAnsiTheme="majorHAnsi" w:cstheme="minorHAnsi"/>
        </w:rPr>
      </w:pPr>
      <w:r w:rsidRPr="00C00348">
        <w:rPr>
          <w:rFonts w:asciiTheme="majorHAnsi" w:hAnsiTheme="majorHAnsi" w:cstheme="minorHAnsi"/>
        </w:rPr>
        <w:t xml:space="preserve">              </w:t>
      </w:r>
      <w:r w:rsidR="00C445CB" w:rsidRPr="00C00348">
        <w:rPr>
          <w:rFonts w:asciiTheme="majorHAnsi" w:hAnsiTheme="majorHAnsi" w:cstheme="minorHAnsi"/>
        </w:rPr>
        <w:t>1.</w:t>
      </w:r>
      <w:r w:rsidRPr="00C00348">
        <w:rPr>
          <w:rFonts w:asciiTheme="majorHAnsi" w:hAnsiTheme="majorHAnsi" w:cstheme="minorHAnsi"/>
        </w:rPr>
        <w:t xml:space="preserve"> </w:t>
      </w:r>
      <w:r w:rsidR="00C445CB" w:rsidRPr="00C00348">
        <w:rPr>
          <w:rFonts w:asciiTheme="majorHAnsi" w:hAnsiTheme="majorHAnsi" w:cstheme="minorHAnsi"/>
        </w:rPr>
        <w:t>Kullanım Kılavuzu Türkçe olmalıdır</w:t>
      </w:r>
    </w:p>
    <w:p w14:paraId="2138CC57" w14:textId="124BB864" w:rsidR="00D47BFE" w:rsidRPr="00C00348" w:rsidRDefault="00D47BFE" w:rsidP="00C52ADE">
      <w:pPr>
        <w:jc w:val="both"/>
        <w:rPr>
          <w:rFonts w:asciiTheme="majorHAnsi" w:hAnsiTheme="majorHAnsi" w:cstheme="minorHAnsi"/>
        </w:rPr>
      </w:pPr>
      <w:r w:rsidRPr="00C00348">
        <w:rPr>
          <w:rFonts w:asciiTheme="majorHAnsi" w:hAnsiTheme="majorHAnsi" w:cstheme="minorHAnsi"/>
        </w:rPr>
        <w:tab/>
      </w:r>
      <w:r w:rsidR="00277CEE">
        <w:rPr>
          <w:rFonts w:asciiTheme="majorHAnsi" w:hAnsiTheme="majorHAnsi" w:cstheme="minorHAnsi"/>
        </w:rPr>
        <w:t>2</w:t>
      </w:r>
      <w:r w:rsidR="00E85C81" w:rsidRPr="00C00348">
        <w:rPr>
          <w:rFonts w:asciiTheme="majorHAnsi" w:hAnsiTheme="majorHAnsi" w:cstheme="minorHAnsi"/>
        </w:rPr>
        <w:t xml:space="preserve">. </w:t>
      </w:r>
      <w:r w:rsidRPr="00C00348">
        <w:rPr>
          <w:rFonts w:asciiTheme="majorHAnsi" w:hAnsiTheme="majorHAnsi" w:cstheme="minorHAnsi"/>
        </w:rPr>
        <w:t>Alınan kovanın ölçüsüne uygun boyutta</w:t>
      </w:r>
      <w:r w:rsidR="00257DF7">
        <w:rPr>
          <w:rFonts w:asciiTheme="majorHAnsi" w:hAnsiTheme="majorHAnsi" w:cstheme="minorHAnsi"/>
        </w:rPr>
        <w:t xml:space="preserve"> (</w:t>
      </w:r>
      <w:r w:rsidR="009A3A6D">
        <w:rPr>
          <w:rFonts w:asciiTheme="majorHAnsi" w:hAnsiTheme="majorHAnsi" w:cstheme="minorHAnsi"/>
        </w:rPr>
        <w:t xml:space="preserve">en az </w:t>
      </w:r>
      <w:r w:rsidR="00257DF7">
        <w:rPr>
          <w:rFonts w:asciiTheme="majorHAnsi" w:hAnsiTheme="majorHAnsi" w:cstheme="minorHAnsi"/>
        </w:rPr>
        <w:t>10 cm x 6 cm)</w:t>
      </w:r>
      <w:r w:rsidRPr="00C00348">
        <w:rPr>
          <w:rFonts w:asciiTheme="majorHAnsi" w:hAnsiTheme="majorHAnsi" w:cstheme="minorHAnsi"/>
        </w:rPr>
        <w:t xml:space="preserve"> bir tanıtım etiket/plakası kovanın görülen bir yerine yerleştirilir. Etiket/plaka yüklenici firma tarafından </w:t>
      </w:r>
      <w:r w:rsidRPr="00277CEE">
        <w:rPr>
          <w:rFonts w:asciiTheme="majorHAnsi" w:hAnsiTheme="majorHAnsi" w:cstheme="minorHAnsi"/>
        </w:rPr>
        <w:t xml:space="preserve">yapılacaktır. </w:t>
      </w:r>
      <w:r w:rsidR="00257DF7" w:rsidRPr="00277CEE">
        <w:rPr>
          <w:rFonts w:ascii="Cambria" w:hAnsi="Cambria"/>
          <w:i/>
        </w:rPr>
        <w:t xml:space="preserve">‘KDAKP kapsamında Tarım ve Orman Bakanlığı finansal desteği ile alınmıştır. Mersin-2025’ </w:t>
      </w:r>
      <w:r w:rsidR="00257DF7" w:rsidRPr="00277CEE">
        <w:rPr>
          <w:rFonts w:ascii="Cambria" w:hAnsi="Cambria"/>
        </w:rPr>
        <w:t xml:space="preserve"> </w:t>
      </w:r>
      <w:r w:rsidRPr="00277CEE">
        <w:rPr>
          <w:rFonts w:asciiTheme="majorHAnsi" w:hAnsiTheme="majorHAnsi" w:cstheme="minorHAnsi"/>
        </w:rPr>
        <w:t xml:space="preserve">ibaresi </w:t>
      </w:r>
      <w:r w:rsidRPr="00C00348">
        <w:rPr>
          <w:rFonts w:asciiTheme="majorHAnsi" w:hAnsiTheme="majorHAnsi" w:cstheme="minorHAnsi"/>
        </w:rPr>
        <w:t>etiket ya da çıkartmayla yazılmalıdır.</w:t>
      </w:r>
    </w:p>
    <w:p w14:paraId="1B03E6B9" w14:textId="77777777" w:rsidR="00060170" w:rsidRDefault="00060170" w:rsidP="00C00348">
      <w:pPr>
        <w:pStyle w:val="Normal1"/>
        <w:spacing w:before="0" w:beforeAutospacing="0" w:after="0" w:afterAutospacing="0" w:line="360" w:lineRule="atLeast"/>
        <w:ind w:firstLine="140"/>
        <w:jc w:val="center"/>
        <w:rPr>
          <w:rStyle w:val="normalchar"/>
          <w:rFonts w:asciiTheme="majorHAnsi" w:hAnsiTheme="majorHAnsi"/>
          <w:b/>
          <w:bCs/>
          <w:color w:val="000000"/>
        </w:rPr>
      </w:pPr>
    </w:p>
    <w:p w14:paraId="7FB6F4C3" w14:textId="77777777" w:rsidR="00C00348" w:rsidRPr="00C00348" w:rsidRDefault="00C00348" w:rsidP="00C00348">
      <w:pPr>
        <w:pStyle w:val="Normal1"/>
        <w:spacing w:before="0" w:beforeAutospacing="0" w:after="0" w:afterAutospacing="0" w:line="360" w:lineRule="atLeast"/>
        <w:ind w:firstLine="140"/>
        <w:jc w:val="center"/>
        <w:rPr>
          <w:rStyle w:val="normalchar"/>
          <w:rFonts w:asciiTheme="majorHAnsi" w:hAnsiTheme="majorHAnsi"/>
          <w:b/>
          <w:bCs/>
          <w:color w:val="000000"/>
        </w:rPr>
      </w:pPr>
      <w:r w:rsidRPr="00C00348">
        <w:rPr>
          <w:rStyle w:val="normalchar"/>
          <w:rFonts w:asciiTheme="majorHAnsi" w:hAnsiTheme="majorHAnsi"/>
          <w:b/>
          <w:bCs/>
          <w:color w:val="000000"/>
        </w:rPr>
        <w:t>İDARİ ŞARTNAME</w:t>
      </w:r>
    </w:p>
    <w:p w14:paraId="28D8C777" w14:textId="6CCAA24B" w:rsidR="00C00348" w:rsidRPr="00C00348" w:rsidRDefault="00C00348" w:rsidP="00C00348">
      <w:pPr>
        <w:pStyle w:val="no0020spacing2"/>
        <w:spacing w:before="0" w:beforeAutospacing="0" w:after="0" w:afterAutospacing="0" w:line="360" w:lineRule="atLeast"/>
        <w:ind w:left="720" w:hanging="360"/>
        <w:jc w:val="both"/>
        <w:rPr>
          <w:rFonts w:asciiTheme="majorHAnsi" w:hAnsiTheme="majorHAnsi"/>
          <w:color w:val="000000"/>
        </w:rPr>
      </w:pPr>
      <w:r w:rsidRPr="00C00348">
        <w:rPr>
          <w:rStyle w:val="no0020spacing2char"/>
          <w:rFonts w:asciiTheme="majorHAnsi" w:hAnsiTheme="majorHAnsi"/>
          <w:color w:val="000000"/>
        </w:rPr>
        <w:t>1.</w:t>
      </w:r>
      <w:r w:rsidRPr="00C00348">
        <w:rPr>
          <w:rFonts w:asciiTheme="majorHAnsi" w:hAnsiTheme="majorHAnsi"/>
          <w:color w:val="000000"/>
        </w:rPr>
        <w:t>   </w:t>
      </w:r>
      <w:r w:rsidRPr="00C00348">
        <w:rPr>
          <w:rStyle w:val="no0020spacing2char"/>
          <w:rFonts w:asciiTheme="majorHAnsi" w:hAnsiTheme="majorHAnsi"/>
          <w:color w:val="000000"/>
        </w:rPr>
        <w:t xml:space="preserve">Aydıncık-Gülnar EKK, Bozyazı EKK ve Anamur EKK’ </w:t>
      </w:r>
      <w:proofErr w:type="spellStart"/>
      <w:r w:rsidRPr="00C00348">
        <w:rPr>
          <w:rStyle w:val="no0020spacing2char"/>
          <w:rFonts w:asciiTheme="majorHAnsi" w:hAnsiTheme="majorHAnsi"/>
          <w:color w:val="000000"/>
        </w:rPr>
        <w:t>lerindeki</w:t>
      </w:r>
      <w:proofErr w:type="spellEnd"/>
      <w:r w:rsidRPr="00C00348">
        <w:rPr>
          <w:rStyle w:val="no0020spacing2char"/>
          <w:rFonts w:asciiTheme="majorHAnsi" w:hAnsiTheme="majorHAnsi"/>
          <w:color w:val="000000"/>
        </w:rPr>
        <w:t xml:space="preserve"> 600 rakım ve üzeri mahalle</w:t>
      </w:r>
      <w:r w:rsidR="00C06F9E">
        <w:rPr>
          <w:rStyle w:val="no0020spacing2char"/>
          <w:rFonts w:asciiTheme="majorHAnsi" w:hAnsiTheme="majorHAnsi"/>
          <w:color w:val="000000"/>
        </w:rPr>
        <w:t>/</w:t>
      </w:r>
      <w:r w:rsidRPr="00C00348">
        <w:rPr>
          <w:rStyle w:val="no0020spacing2char"/>
          <w:rFonts w:asciiTheme="majorHAnsi" w:hAnsiTheme="majorHAnsi"/>
          <w:color w:val="000000"/>
        </w:rPr>
        <w:t xml:space="preserve"> köylerde gerçekleştirilecektir. Modern arı kovanı alım işi, teknik şartnamede belirtilen özelliklere uygun olarak yapılacaktır.</w:t>
      </w:r>
    </w:p>
    <w:p w14:paraId="1F68E5FE" w14:textId="77777777" w:rsidR="00C00348" w:rsidRPr="00C00348" w:rsidRDefault="00C00348" w:rsidP="00C00348">
      <w:pPr>
        <w:pStyle w:val="no0020spacing2"/>
        <w:spacing w:before="0" w:beforeAutospacing="0" w:after="0" w:afterAutospacing="0" w:line="360" w:lineRule="atLeast"/>
        <w:ind w:left="720" w:hanging="360"/>
        <w:jc w:val="both"/>
        <w:rPr>
          <w:rFonts w:asciiTheme="majorHAnsi" w:hAnsiTheme="majorHAnsi"/>
          <w:color w:val="000000"/>
        </w:rPr>
      </w:pPr>
      <w:r w:rsidRPr="00C00348">
        <w:rPr>
          <w:rStyle w:val="no0020spacing2char"/>
          <w:rFonts w:asciiTheme="majorHAnsi" w:hAnsiTheme="majorHAnsi"/>
          <w:color w:val="000000"/>
        </w:rPr>
        <w:t>2.</w:t>
      </w:r>
      <w:r w:rsidRPr="00C00348">
        <w:rPr>
          <w:rFonts w:asciiTheme="majorHAnsi" w:hAnsiTheme="majorHAnsi"/>
          <w:color w:val="000000"/>
        </w:rPr>
        <w:t>   </w:t>
      </w:r>
      <w:r w:rsidRPr="00C00348">
        <w:rPr>
          <w:rStyle w:val="no0020spacing2char"/>
          <w:rFonts w:asciiTheme="majorHAnsi" w:hAnsiTheme="majorHAnsi"/>
          <w:color w:val="000000"/>
        </w:rPr>
        <w:t xml:space="preserve">Nakliye giderleri yükleniciye ait olacaktır. Kargo veya benzer aracı nakil unsurları ile yapılan gönderimler sırasında oluşabilecek zarar ve ziyan yükleniciye aittir. </w:t>
      </w:r>
    </w:p>
    <w:p w14:paraId="164BF8E0" w14:textId="19E139EC" w:rsidR="00C445CB" w:rsidRDefault="00C00348" w:rsidP="00C00348">
      <w:pPr>
        <w:pStyle w:val="Normal1"/>
        <w:spacing w:before="0" w:beforeAutospacing="0" w:after="0" w:afterAutospacing="0" w:line="360" w:lineRule="atLeast"/>
        <w:ind w:left="720" w:hanging="360"/>
        <w:jc w:val="both"/>
        <w:rPr>
          <w:rStyle w:val="normalchar"/>
          <w:rFonts w:asciiTheme="majorHAnsi" w:hAnsiTheme="majorHAnsi"/>
          <w:bCs/>
          <w:color w:val="000000"/>
        </w:rPr>
      </w:pPr>
      <w:r w:rsidRPr="00C00348">
        <w:rPr>
          <w:rStyle w:val="normalchar"/>
          <w:rFonts w:asciiTheme="majorHAnsi" w:hAnsiTheme="majorHAnsi"/>
          <w:bCs/>
          <w:color w:val="000000"/>
        </w:rPr>
        <w:t>3</w:t>
      </w:r>
      <w:r w:rsidRPr="00C00348">
        <w:rPr>
          <w:rStyle w:val="normalchar"/>
          <w:rFonts w:asciiTheme="majorHAnsi" w:hAnsiTheme="majorHAnsi"/>
          <w:bCs/>
          <w:color w:val="FF0000"/>
        </w:rPr>
        <w:t>.</w:t>
      </w:r>
      <w:r w:rsidRPr="00C00348">
        <w:rPr>
          <w:rFonts w:asciiTheme="majorHAnsi" w:hAnsiTheme="majorHAnsi"/>
          <w:color w:val="FF0000"/>
        </w:rPr>
        <w:t>  </w:t>
      </w:r>
      <w:r w:rsidRPr="00C00348">
        <w:rPr>
          <w:rFonts w:asciiTheme="majorHAnsi" w:eastAsiaTheme="minorEastAsia" w:hAnsiTheme="majorHAnsi"/>
        </w:rPr>
        <w:t>Teslimat adresi yararlanıcının ikamet adresi olacaktır</w:t>
      </w:r>
      <w:r w:rsidRPr="00C00348">
        <w:rPr>
          <w:rStyle w:val="normalchar"/>
          <w:rFonts w:asciiTheme="majorHAnsi" w:hAnsiTheme="majorHAnsi"/>
          <w:bCs/>
          <w:color w:val="FF0000"/>
        </w:rPr>
        <w:t xml:space="preserve">. </w:t>
      </w:r>
      <w:r w:rsidR="00C06F9E">
        <w:rPr>
          <w:rStyle w:val="normalchar"/>
          <w:rFonts w:asciiTheme="majorHAnsi" w:hAnsiTheme="majorHAnsi"/>
          <w:bCs/>
          <w:color w:val="000000"/>
        </w:rPr>
        <w:t xml:space="preserve">Ürünün teslim süresi hibe </w:t>
      </w:r>
      <w:r w:rsidRPr="00C00348">
        <w:rPr>
          <w:rStyle w:val="normalchar"/>
          <w:rFonts w:asciiTheme="majorHAnsi" w:hAnsiTheme="majorHAnsi"/>
          <w:bCs/>
          <w:color w:val="000000"/>
        </w:rPr>
        <w:t>sözleşmesindeki yatırımın tamamlanma tarihini geçmeyecektir.</w:t>
      </w:r>
    </w:p>
    <w:p w14:paraId="7077DB7D" w14:textId="77777777" w:rsidR="00C06F9E" w:rsidRDefault="00C06F9E" w:rsidP="00C00348">
      <w:pPr>
        <w:pStyle w:val="Normal1"/>
        <w:spacing w:before="0" w:beforeAutospacing="0" w:after="0" w:afterAutospacing="0" w:line="360" w:lineRule="atLeast"/>
        <w:ind w:left="720" w:hanging="360"/>
        <w:jc w:val="both"/>
        <w:rPr>
          <w:rStyle w:val="normalchar"/>
          <w:rFonts w:asciiTheme="majorHAnsi" w:hAnsiTheme="majorHAnsi"/>
          <w:bCs/>
          <w:color w:val="000000"/>
        </w:rPr>
      </w:pPr>
    </w:p>
    <w:p w14:paraId="76438FA2" w14:textId="18EA3FE7" w:rsidR="009A3A6D" w:rsidRDefault="009A3A6D" w:rsidP="00C00348">
      <w:pPr>
        <w:pStyle w:val="Normal1"/>
        <w:spacing w:before="0" w:beforeAutospacing="0" w:after="0" w:afterAutospacing="0" w:line="360" w:lineRule="atLeast"/>
        <w:ind w:left="720" w:hanging="360"/>
        <w:jc w:val="both"/>
        <w:rPr>
          <w:rStyle w:val="normalchar"/>
          <w:rFonts w:asciiTheme="majorHAnsi" w:hAnsiTheme="majorHAnsi"/>
          <w:bCs/>
          <w:color w:val="000000"/>
        </w:rPr>
      </w:pPr>
    </w:p>
    <w:p w14:paraId="6DA232BE" w14:textId="5657708B" w:rsidR="009A3A6D" w:rsidRDefault="009A3A6D" w:rsidP="009A3A6D">
      <w:pPr>
        <w:pStyle w:val="Normal1"/>
        <w:spacing w:before="0" w:beforeAutospacing="0" w:after="0" w:afterAutospacing="0" w:line="360" w:lineRule="atLeast"/>
        <w:ind w:left="720" w:hanging="360"/>
        <w:jc w:val="center"/>
        <w:rPr>
          <w:rStyle w:val="normalchar"/>
          <w:rFonts w:asciiTheme="majorHAnsi" w:hAnsiTheme="majorHAnsi"/>
          <w:bCs/>
          <w:color w:val="000000"/>
        </w:rPr>
      </w:pPr>
      <w:r>
        <w:rPr>
          <w:noProof/>
        </w:rPr>
        <w:drawing>
          <wp:inline distT="0" distB="0" distL="0" distR="0" wp14:anchorId="7385775C" wp14:editId="23686F9D">
            <wp:extent cx="4361180" cy="2653811"/>
            <wp:effectExtent l="0" t="0" r="127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468231" cy="2718953"/>
                    </a:xfrm>
                    <a:prstGeom prst="rect">
                      <a:avLst/>
                    </a:prstGeom>
                  </pic:spPr>
                </pic:pic>
              </a:graphicData>
            </a:graphic>
          </wp:inline>
        </w:drawing>
      </w:r>
    </w:p>
    <w:p w14:paraId="7B97544E" w14:textId="3A9788B9" w:rsidR="00C96DB7" w:rsidRPr="00C00348" w:rsidRDefault="00C96DB7" w:rsidP="00C00348">
      <w:pPr>
        <w:pStyle w:val="Normal1"/>
        <w:spacing w:before="0" w:beforeAutospacing="0" w:after="0" w:afterAutospacing="0" w:line="360" w:lineRule="atLeast"/>
        <w:ind w:left="720" w:hanging="360"/>
        <w:jc w:val="both"/>
        <w:rPr>
          <w:rFonts w:asciiTheme="majorHAnsi" w:hAnsiTheme="majorHAnsi" w:cstheme="minorHAnsi"/>
        </w:rPr>
      </w:pPr>
    </w:p>
    <w:sectPr w:rsidR="00C96DB7" w:rsidRPr="00C00348" w:rsidSect="00EB4DB0">
      <w:headerReference w:type="default" r:id="rId8"/>
      <w:footerReference w:type="even" r:id="rId9"/>
      <w:headerReference w:type="first" r:id="rId10"/>
      <w:pgSz w:w="11906" w:h="16838" w:code="9"/>
      <w:pgMar w:top="851"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C57350" w14:textId="77777777" w:rsidR="002312FE" w:rsidRDefault="002312FE" w:rsidP="00887CE9">
      <w:r>
        <w:separator/>
      </w:r>
    </w:p>
  </w:endnote>
  <w:endnote w:type="continuationSeparator" w:id="0">
    <w:p w14:paraId="158F0AA5" w14:textId="77777777" w:rsidR="002312FE" w:rsidRDefault="002312FE" w:rsidP="00887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Arial Bold">
    <w:altName w:val="Arial"/>
    <w:charset w:val="00"/>
    <w:family w:val="swiss"/>
    <w:pitch w:val="variable"/>
    <w:sig w:usb0="00000000" w:usb1="C0007843"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EODGH M+ Gill Sans">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TUR">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670F41" w14:textId="77777777" w:rsidR="00DD1E26" w:rsidRDefault="00007B01" w:rsidP="00EB4DB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noProof/>
      </w:rPr>
      <w:t>95</w:t>
    </w:r>
    <w:r>
      <w:rPr>
        <w:rStyle w:val="SayfaNumaras"/>
      </w:rPr>
      <w:fldChar w:fldCharType="end"/>
    </w:r>
  </w:p>
  <w:p w14:paraId="06C102AA" w14:textId="77777777" w:rsidR="00DD1E26" w:rsidRDefault="00BB1574" w:rsidP="00EB4DB0">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AE6004" w14:textId="77777777" w:rsidR="002312FE" w:rsidRDefault="002312FE" w:rsidP="00887CE9">
      <w:r>
        <w:separator/>
      </w:r>
    </w:p>
  </w:footnote>
  <w:footnote w:type="continuationSeparator" w:id="0">
    <w:p w14:paraId="3673F7C9" w14:textId="77777777" w:rsidR="002312FE" w:rsidRDefault="002312FE" w:rsidP="00887C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70" w:type="dxa"/>
      <w:tblBorders>
        <w:bottom w:val="single" w:sz="4" w:space="0" w:color="auto"/>
      </w:tblBorders>
      <w:tblCellMar>
        <w:left w:w="70" w:type="dxa"/>
        <w:right w:w="70" w:type="dxa"/>
      </w:tblCellMar>
      <w:tblLook w:val="0000" w:firstRow="0" w:lastRow="0" w:firstColumn="0" w:lastColumn="0" w:noHBand="0" w:noVBand="0"/>
    </w:tblPr>
    <w:tblGrid>
      <w:gridCol w:w="2160"/>
      <w:gridCol w:w="7763"/>
    </w:tblGrid>
    <w:tr w:rsidR="00DD1E26" w:rsidRPr="00405C8F" w14:paraId="3C6C3C49" w14:textId="77777777">
      <w:trPr>
        <w:trHeight w:val="851"/>
      </w:trPr>
      <w:tc>
        <w:tcPr>
          <w:tcW w:w="2160" w:type="dxa"/>
          <w:vMerge w:val="restart"/>
        </w:tcPr>
        <w:p w14:paraId="0F1E2FD9" w14:textId="77777777" w:rsidR="00DD1E26" w:rsidRPr="00A4511A" w:rsidRDefault="00007B01" w:rsidP="00EB4DB0">
          <w:pPr>
            <w:rPr>
              <w:b/>
              <w:sz w:val="20"/>
              <w:szCs w:val="20"/>
            </w:rPr>
          </w:pPr>
          <w:r>
            <w:rPr>
              <w:b/>
              <w:noProof/>
              <w:sz w:val="4"/>
              <w:szCs w:val="4"/>
            </w:rPr>
            <w:drawing>
              <wp:inline distT="0" distB="0" distL="0" distR="0" wp14:anchorId="070CA434" wp14:editId="0B041D62">
                <wp:extent cx="762000" cy="763326"/>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çerik Yer Tutucusu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276" cy="767609"/>
                        </a:xfrm>
                        <a:prstGeom prst="rect">
                          <a:avLst/>
                        </a:prstGeom>
                        <a:noFill/>
                        <a:ln>
                          <a:noFill/>
                        </a:ln>
                      </pic:spPr>
                    </pic:pic>
                  </a:graphicData>
                </a:graphic>
              </wp:inline>
            </w:drawing>
          </w:r>
        </w:p>
      </w:tc>
      <w:tc>
        <w:tcPr>
          <w:tcW w:w="7763" w:type="dxa"/>
          <w:tcBorders>
            <w:bottom w:val="single" w:sz="4" w:space="0" w:color="auto"/>
          </w:tcBorders>
        </w:tcPr>
        <w:p w14:paraId="141E3F66" w14:textId="77777777" w:rsidR="00DD1E26" w:rsidRPr="00B64837" w:rsidRDefault="00007B01" w:rsidP="00B64837">
          <w:pPr>
            <w:ind w:left="33"/>
            <w:rPr>
              <w:b/>
              <w:color w:val="FF0000"/>
              <w:sz w:val="28"/>
              <w:szCs w:val="28"/>
            </w:rPr>
          </w:pPr>
          <w:r w:rsidRPr="004B19DB">
            <w:rPr>
              <w:rFonts w:ascii="Cambria" w:hAnsi="Cambria" w:cstheme="minorHAnsi"/>
              <w:b/>
              <w:noProof/>
              <w:color w:val="00A07A"/>
              <w:sz w:val="40"/>
              <w:szCs w:val="40"/>
            </w:rPr>
            <w:drawing>
              <wp:anchor distT="0" distB="0" distL="114300" distR="114300" simplePos="0" relativeHeight="251658240" behindDoc="1" locked="0" layoutInCell="1" allowOverlap="1" wp14:anchorId="37E7FECF" wp14:editId="5A272C9B">
                <wp:simplePos x="0" y="0"/>
                <wp:positionH relativeFrom="margin">
                  <wp:posOffset>4057650</wp:posOffset>
                </wp:positionH>
                <wp:positionV relativeFrom="paragraph">
                  <wp:posOffset>-257810</wp:posOffset>
                </wp:positionV>
                <wp:extent cx="893445" cy="729615"/>
                <wp:effectExtent l="0" t="0" r="1905" b="0"/>
                <wp:wrapNone/>
                <wp:docPr id="4365" name="Resim 4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3445" cy="729615"/>
                        </a:xfrm>
                        <a:prstGeom prst="rect">
                          <a:avLst/>
                        </a:prstGeom>
                        <a:noFill/>
                      </pic:spPr>
                    </pic:pic>
                  </a:graphicData>
                </a:graphic>
                <wp14:sizeRelH relativeFrom="page">
                  <wp14:pctWidth>0</wp14:pctWidth>
                </wp14:sizeRelH>
                <wp14:sizeRelV relativeFrom="page">
                  <wp14:pctHeight>0</wp14:pctHeight>
                </wp14:sizeRelV>
              </wp:anchor>
            </w:drawing>
          </w:r>
          <w:r w:rsidRPr="00B64837">
            <w:rPr>
              <w:b/>
              <w:color w:val="FF0000"/>
              <w:sz w:val="28"/>
              <w:szCs w:val="28"/>
            </w:rPr>
            <w:t>KIRSAL DEZAVANTAJLI ALANLAR</w:t>
          </w:r>
        </w:p>
        <w:p w14:paraId="6772DBEF" w14:textId="77777777" w:rsidR="00DD1E26" w:rsidRPr="00B64837" w:rsidRDefault="00007B01" w:rsidP="00B64837">
          <w:pPr>
            <w:ind w:left="33"/>
            <w:rPr>
              <w:b/>
              <w:color w:val="FF0000"/>
              <w:sz w:val="20"/>
              <w:szCs w:val="20"/>
            </w:rPr>
          </w:pPr>
          <w:r w:rsidRPr="00B64837">
            <w:rPr>
              <w:b/>
              <w:color w:val="FF0000"/>
              <w:sz w:val="28"/>
              <w:szCs w:val="28"/>
            </w:rPr>
            <w:t xml:space="preserve">            KALKINMA PROJESİ</w:t>
          </w:r>
        </w:p>
      </w:tc>
    </w:tr>
    <w:tr w:rsidR="00DD1E26" w:rsidRPr="00405C8F" w14:paraId="03E42305" w14:textId="77777777">
      <w:trPr>
        <w:trHeight w:val="236"/>
      </w:trPr>
      <w:tc>
        <w:tcPr>
          <w:tcW w:w="2160" w:type="dxa"/>
          <w:vMerge/>
        </w:tcPr>
        <w:p w14:paraId="1F519BE8" w14:textId="77777777" w:rsidR="00DD1E26" w:rsidRPr="00A4511A" w:rsidRDefault="00BB1574" w:rsidP="00EB4DB0">
          <w:pPr>
            <w:ind w:left="33"/>
            <w:rPr>
              <w:b/>
              <w:sz w:val="20"/>
              <w:szCs w:val="20"/>
            </w:rPr>
          </w:pPr>
        </w:p>
      </w:tc>
      <w:tc>
        <w:tcPr>
          <w:tcW w:w="7763" w:type="dxa"/>
          <w:tcBorders>
            <w:top w:val="single" w:sz="4" w:space="0" w:color="auto"/>
          </w:tcBorders>
          <w:vAlign w:val="center"/>
        </w:tcPr>
        <w:p w14:paraId="18D6CF87" w14:textId="77777777" w:rsidR="00DD1E26" w:rsidRPr="00B64837" w:rsidRDefault="00007B01" w:rsidP="004753D1">
          <w:pPr>
            <w:ind w:left="34"/>
            <w:jc w:val="right"/>
            <w:rPr>
              <w:b/>
              <w:color w:val="FF0000"/>
              <w:sz w:val="20"/>
              <w:szCs w:val="20"/>
            </w:rPr>
          </w:pPr>
          <w:r w:rsidRPr="00B64837">
            <w:rPr>
              <w:color w:val="FF0000"/>
              <w:sz w:val="20"/>
              <w:szCs w:val="20"/>
            </w:rPr>
            <w:t>202</w:t>
          </w:r>
          <w:r w:rsidR="004753D1">
            <w:rPr>
              <w:color w:val="FF0000"/>
              <w:sz w:val="20"/>
              <w:szCs w:val="20"/>
            </w:rPr>
            <w:t>5</w:t>
          </w:r>
          <w:r w:rsidRPr="00B64837">
            <w:rPr>
              <w:color w:val="FF0000"/>
              <w:sz w:val="20"/>
              <w:szCs w:val="20"/>
            </w:rPr>
            <w:t xml:space="preserve"> –</w:t>
          </w:r>
          <w:r w:rsidR="000C0611">
            <w:rPr>
              <w:color w:val="FF0000"/>
              <w:sz w:val="20"/>
              <w:szCs w:val="20"/>
            </w:rPr>
            <w:t>Modern Arı Kovanı</w:t>
          </w:r>
        </w:p>
      </w:tc>
    </w:tr>
  </w:tbl>
  <w:p w14:paraId="62203A66" w14:textId="77777777" w:rsidR="00DD1E26" w:rsidRPr="00EC5C23" w:rsidRDefault="00BB1574">
    <w:pPr>
      <w:pStyle w:val="stBilgi"/>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0E6152" w14:textId="77777777" w:rsidR="00DD1E26" w:rsidRPr="00FD44A3" w:rsidRDefault="00BB1574" w:rsidP="00EB4DB0">
    <w:pPr>
      <w:pStyle w:val="stBilgi"/>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E0ACE44A"/>
    <w:lvl w:ilvl="0">
      <w:start w:val="1"/>
      <w:numFmt w:val="bullet"/>
      <w:pStyle w:val="ListeNumaras2"/>
      <w:lvlText w:val=""/>
      <w:lvlJc w:val="left"/>
      <w:pPr>
        <w:tabs>
          <w:tab w:val="num" w:pos="1909"/>
        </w:tabs>
        <w:ind w:left="1909" w:hanging="425"/>
      </w:pPr>
      <w:rPr>
        <w:rFonts w:ascii="Symbol" w:hAnsi="Symbol" w:hint="default"/>
      </w:rPr>
    </w:lvl>
  </w:abstractNum>
  <w:abstractNum w:abstractNumId="1" w15:restartNumberingAfterBreak="0">
    <w:nsid w:val="FFFFFF83"/>
    <w:multiLevelType w:val="singleLevel"/>
    <w:tmpl w:val="56DEFFCC"/>
    <w:lvl w:ilvl="0">
      <w:start w:val="1"/>
      <w:numFmt w:val="bullet"/>
      <w:pStyle w:val="ListeMaddemi3"/>
      <w:lvlText w:val=""/>
      <w:lvlJc w:val="left"/>
      <w:pPr>
        <w:tabs>
          <w:tab w:val="num" w:pos="851"/>
        </w:tabs>
        <w:ind w:left="851" w:hanging="426"/>
      </w:pPr>
      <w:rPr>
        <w:rFonts w:ascii="Symbol" w:hAnsi="Symbol" w:hint="default"/>
      </w:rPr>
    </w:lvl>
  </w:abstractNum>
  <w:abstractNum w:abstractNumId="2" w15:restartNumberingAfterBreak="0">
    <w:nsid w:val="FFFFFF89"/>
    <w:multiLevelType w:val="singleLevel"/>
    <w:tmpl w:val="728CDD5E"/>
    <w:lvl w:ilvl="0">
      <w:start w:val="1"/>
      <w:numFmt w:val="bullet"/>
      <w:pStyle w:val="ListeMaddemi2"/>
      <w:lvlText w:val=""/>
      <w:lvlJc w:val="left"/>
      <w:pPr>
        <w:tabs>
          <w:tab w:val="num" w:pos="360"/>
        </w:tabs>
        <w:ind w:left="360" w:hanging="360"/>
      </w:pPr>
      <w:rPr>
        <w:rFonts w:ascii="Symbol" w:hAnsi="Symbol" w:hint="default"/>
      </w:rPr>
    </w:lvl>
  </w:abstractNum>
  <w:abstractNum w:abstractNumId="3" w15:restartNumberingAfterBreak="0">
    <w:nsid w:val="0000000B"/>
    <w:multiLevelType w:val="multilevel"/>
    <w:tmpl w:val="65C00520"/>
    <w:name w:val="WW8Num28"/>
    <w:styleLink w:val="WW8Num101"/>
    <w:lvl w:ilvl="0">
      <w:start w:val="16"/>
      <w:numFmt w:val="decimal"/>
      <w:lvlText w:val="%1"/>
      <w:lvlJc w:val="left"/>
      <w:pPr>
        <w:tabs>
          <w:tab w:val="num" w:pos="0"/>
        </w:tabs>
        <w:ind w:left="660" w:hanging="660"/>
      </w:pPr>
    </w:lvl>
    <w:lvl w:ilvl="1">
      <w:start w:val="2"/>
      <w:numFmt w:val="decimal"/>
      <w:lvlText w:val="%1.%2"/>
      <w:lvlJc w:val="left"/>
      <w:pPr>
        <w:tabs>
          <w:tab w:val="num" w:pos="0"/>
        </w:tabs>
        <w:ind w:left="840" w:hanging="660"/>
      </w:pPr>
      <w:rPr>
        <w:b/>
      </w:rPr>
    </w:lvl>
    <w:lvl w:ilvl="2">
      <w:start w:val="3"/>
      <w:numFmt w:val="decimal"/>
      <w:lvlText w:val="%1.%2.%3"/>
      <w:lvlJc w:val="left"/>
      <w:pPr>
        <w:tabs>
          <w:tab w:val="num" w:pos="0"/>
        </w:tabs>
        <w:ind w:left="1080" w:hanging="720"/>
      </w:pPr>
      <w:rPr>
        <w:b/>
      </w:rPr>
    </w:lvl>
    <w:lvl w:ilvl="3">
      <w:start w:val="1"/>
      <w:numFmt w:val="decimal"/>
      <w:lvlText w:val="%1.%2.%3.%4"/>
      <w:lvlJc w:val="left"/>
      <w:pPr>
        <w:tabs>
          <w:tab w:val="num" w:pos="0"/>
        </w:tabs>
        <w:ind w:left="1620" w:hanging="108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2340" w:hanging="144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3060" w:hanging="1800"/>
      </w:pPr>
    </w:lvl>
    <w:lvl w:ilvl="8">
      <w:start w:val="1"/>
      <w:numFmt w:val="decimal"/>
      <w:lvlText w:val="%1.%2.%3.%4.%5.%6.%7.%8.%9"/>
      <w:lvlJc w:val="left"/>
      <w:pPr>
        <w:tabs>
          <w:tab w:val="num" w:pos="0"/>
        </w:tabs>
        <w:ind w:left="3240" w:hanging="1800"/>
      </w:pPr>
    </w:lvl>
  </w:abstractNum>
  <w:abstractNum w:abstractNumId="4" w15:restartNumberingAfterBreak="0">
    <w:nsid w:val="00000011"/>
    <w:multiLevelType w:val="multilevel"/>
    <w:tmpl w:val="B78AB550"/>
    <w:name w:val="WW8Num46"/>
    <w:styleLink w:val="WW8Num281"/>
    <w:lvl w:ilvl="0">
      <w:start w:val="1"/>
      <w:numFmt w:val="upperLetter"/>
      <w:lvlText w:val="%1."/>
      <w:lvlJc w:val="left"/>
      <w:pPr>
        <w:tabs>
          <w:tab w:val="num" w:pos="780"/>
        </w:tabs>
        <w:ind w:left="780" w:hanging="360"/>
      </w:pPr>
    </w:lvl>
    <w:lvl w:ilvl="1">
      <w:start w:val="1"/>
      <w:numFmt w:val="bullet"/>
      <w:lvlText w:val="-"/>
      <w:lvlJc w:val="left"/>
      <w:pPr>
        <w:tabs>
          <w:tab w:val="num" w:pos="1500"/>
        </w:tabs>
        <w:ind w:left="1500" w:hanging="360"/>
      </w:pPr>
      <w:rPr>
        <w:rFonts w:ascii="Times New Roman" w:hAnsi="Times New Roman" w:cs="Times New Roman"/>
      </w:rPr>
    </w:lvl>
    <w:lvl w:ilvl="2">
      <w:start w:val="1"/>
      <w:numFmt w:val="lowerLetter"/>
      <w:lvlText w:val="%3)"/>
      <w:lvlJc w:val="left"/>
      <w:pPr>
        <w:tabs>
          <w:tab w:val="num" w:pos="1134"/>
        </w:tabs>
        <w:ind w:left="1191" w:hanging="57"/>
      </w:pPr>
      <w:rPr>
        <w:b/>
      </w:rPr>
    </w:lvl>
    <w:lvl w:ilvl="3">
      <w:start w:val="15"/>
      <w:numFmt w:val="bullet"/>
      <w:lvlText w:val=""/>
      <w:lvlJc w:val="left"/>
      <w:pPr>
        <w:tabs>
          <w:tab w:val="num" w:pos="2940"/>
        </w:tabs>
        <w:ind w:left="2940" w:hanging="360"/>
      </w:pPr>
      <w:rPr>
        <w:rFonts w:ascii="Symbol" w:hAnsi="Symbol"/>
      </w:rPr>
    </w:lvl>
    <w:lvl w:ilvl="4">
      <w:start w:val="1"/>
      <w:numFmt w:val="lowerLetter"/>
      <w:lvlText w:val="%5."/>
      <w:lvlJc w:val="left"/>
      <w:pPr>
        <w:tabs>
          <w:tab w:val="num" w:pos="3660"/>
        </w:tabs>
        <w:ind w:left="3660" w:hanging="360"/>
      </w:pPr>
    </w:lvl>
    <w:lvl w:ilvl="5">
      <w:start w:val="1"/>
      <w:numFmt w:val="lowerRoman"/>
      <w:lvlText w:val="%6."/>
      <w:lvlJc w:val="lef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left"/>
      <w:pPr>
        <w:tabs>
          <w:tab w:val="num" w:pos="6540"/>
        </w:tabs>
        <w:ind w:left="6540" w:hanging="180"/>
      </w:pPr>
    </w:lvl>
  </w:abstractNum>
  <w:abstractNum w:abstractNumId="5" w15:restartNumberingAfterBreak="0">
    <w:nsid w:val="00000025"/>
    <w:multiLevelType w:val="multilevel"/>
    <w:tmpl w:val="3B28DD2A"/>
    <w:name w:val="WW8Num66"/>
    <w:styleLink w:val="WW8Num291"/>
    <w:lvl w:ilvl="0">
      <w:start w:val="2"/>
      <w:numFmt w:val="decimal"/>
      <w:lvlText w:val="%1"/>
      <w:lvlJc w:val="left"/>
      <w:pPr>
        <w:tabs>
          <w:tab w:val="num" w:pos="360"/>
        </w:tabs>
        <w:ind w:left="360" w:hanging="360"/>
      </w:pPr>
    </w:lvl>
    <w:lvl w:ilvl="1">
      <w:start w:val="2"/>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26"/>
    <w:multiLevelType w:val="multilevel"/>
    <w:tmpl w:val="9522C99C"/>
    <w:name w:val="WW8Num67"/>
    <w:styleLink w:val="WW8Num301"/>
    <w:lvl w:ilvl="0">
      <w:start w:val="2"/>
      <w:numFmt w:val="decimal"/>
      <w:lvlText w:val="%1"/>
      <w:lvlJc w:val="left"/>
      <w:pPr>
        <w:tabs>
          <w:tab w:val="num" w:pos="420"/>
        </w:tabs>
        <w:ind w:left="420" w:hanging="420"/>
      </w:pPr>
    </w:lvl>
    <w:lvl w:ilvl="1">
      <w:start w:val="1"/>
      <w:numFmt w:val="decimal"/>
      <w:lvlText w:val="5.%2"/>
      <w:lvlJc w:val="left"/>
      <w:pPr>
        <w:tabs>
          <w:tab w:val="num" w:pos="420"/>
        </w:tabs>
        <w:ind w:left="420" w:hanging="420"/>
      </w:pPr>
      <w:rPr>
        <w:b/>
        <w:strike w:val="0"/>
        <w:dstrike w:val="0"/>
        <w:u w:val="none"/>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27"/>
    <w:multiLevelType w:val="multilevel"/>
    <w:tmpl w:val="EA9AB3E2"/>
    <w:name w:val="WW8Num68"/>
    <w:styleLink w:val="WW8Num311"/>
    <w:lvl w:ilvl="0">
      <w:start w:val="8"/>
      <w:numFmt w:val="decimal"/>
      <w:lvlText w:val="%1"/>
      <w:lvlJc w:val="left"/>
      <w:pPr>
        <w:tabs>
          <w:tab w:val="num" w:pos="360"/>
        </w:tabs>
        <w:ind w:left="360" w:hanging="360"/>
      </w:pPr>
    </w:lvl>
    <w:lvl w:ilvl="1">
      <w:start w:val="1"/>
      <w:numFmt w:val="decimal"/>
      <w:lvlText w:val="%1.%2"/>
      <w:lvlJc w:val="left"/>
      <w:pPr>
        <w:tabs>
          <w:tab w:val="num" w:pos="786"/>
        </w:tabs>
        <w:ind w:left="786"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00000028"/>
    <w:multiLevelType w:val="multilevel"/>
    <w:tmpl w:val="704C82E0"/>
    <w:name w:val="WW8Num69"/>
    <w:styleLink w:val="WW8Num321"/>
    <w:lvl w:ilvl="0">
      <w:start w:val="9"/>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00000029"/>
    <w:multiLevelType w:val="multilevel"/>
    <w:tmpl w:val="98706C56"/>
    <w:name w:val="WW8Num70"/>
    <w:styleLink w:val="WW8Num331"/>
    <w:lvl w:ilvl="0">
      <w:start w:val="10"/>
      <w:numFmt w:val="decimal"/>
      <w:lvlText w:val="%1"/>
      <w:lvlJc w:val="left"/>
      <w:pPr>
        <w:tabs>
          <w:tab w:val="num" w:pos="420"/>
        </w:tabs>
        <w:ind w:left="420" w:hanging="420"/>
      </w:pPr>
    </w:lvl>
    <w:lvl w:ilvl="1">
      <w:start w:val="1"/>
      <w:numFmt w:val="decimal"/>
      <w:lvlText w:val="%1.%2"/>
      <w:lvlJc w:val="left"/>
      <w:pPr>
        <w:tabs>
          <w:tab w:val="num" w:pos="640"/>
        </w:tabs>
        <w:ind w:left="640" w:hanging="420"/>
      </w:pPr>
      <w:rPr>
        <w:b/>
      </w:rPr>
    </w:lvl>
    <w:lvl w:ilvl="2">
      <w:start w:val="1"/>
      <w:numFmt w:val="decimal"/>
      <w:lvlText w:val="%1.%2.%3"/>
      <w:lvlJc w:val="left"/>
      <w:pPr>
        <w:tabs>
          <w:tab w:val="num" w:pos="1160"/>
        </w:tabs>
        <w:ind w:left="1160" w:hanging="720"/>
      </w:pPr>
    </w:lvl>
    <w:lvl w:ilvl="3">
      <w:start w:val="1"/>
      <w:numFmt w:val="decimal"/>
      <w:lvlText w:val="%1.%2.%3.%4"/>
      <w:lvlJc w:val="left"/>
      <w:pPr>
        <w:tabs>
          <w:tab w:val="num" w:pos="1380"/>
        </w:tabs>
        <w:ind w:left="1380" w:hanging="720"/>
      </w:pPr>
    </w:lvl>
    <w:lvl w:ilvl="4">
      <w:start w:val="1"/>
      <w:numFmt w:val="decimal"/>
      <w:lvlText w:val="%1.%2.%3.%4.%5"/>
      <w:lvlJc w:val="left"/>
      <w:pPr>
        <w:tabs>
          <w:tab w:val="num" w:pos="1960"/>
        </w:tabs>
        <w:ind w:left="1960" w:hanging="1080"/>
      </w:pPr>
    </w:lvl>
    <w:lvl w:ilvl="5">
      <w:start w:val="1"/>
      <w:numFmt w:val="decimal"/>
      <w:lvlText w:val="%1.%2.%3.%4.%5.%6"/>
      <w:lvlJc w:val="left"/>
      <w:pPr>
        <w:tabs>
          <w:tab w:val="num" w:pos="2180"/>
        </w:tabs>
        <w:ind w:left="2180" w:hanging="1080"/>
      </w:pPr>
    </w:lvl>
    <w:lvl w:ilvl="6">
      <w:start w:val="1"/>
      <w:numFmt w:val="decimal"/>
      <w:lvlText w:val="%1.%2.%3.%4.%5.%6.%7"/>
      <w:lvlJc w:val="left"/>
      <w:pPr>
        <w:tabs>
          <w:tab w:val="num" w:pos="2760"/>
        </w:tabs>
        <w:ind w:left="2760" w:hanging="1440"/>
      </w:pPr>
    </w:lvl>
    <w:lvl w:ilvl="7">
      <w:start w:val="1"/>
      <w:numFmt w:val="decimal"/>
      <w:lvlText w:val="%1.%2.%3.%4.%5.%6.%7.%8"/>
      <w:lvlJc w:val="left"/>
      <w:pPr>
        <w:tabs>
          <w:tab w:val="num" w:pos="2980"/>
        </w:tabs>
        <w:ind w:left="2980" w:hanging="1440"/>
      </w:pPr>
    </w:lvl>
    <w:lvl w:ilvl="8">
      <w:start w:val="1"/>
      <w:numFmt w:val="decimal"/>
      <w:lvlText w:val="%1.%2.%3.%4.%5.%6.%7.%8.%9"/>
      <w:lvlJc w:val="left"/>
      <w:pPr>
        <w:tabs>
          <w:tab w:val="num" w:pos="3560"/>
        </w:tabs>
        <w:ind w:left="3560" w:hanging="1800"/>
      </w:pPr>
    </w:lvl>
  </w:abstractNum>
  <w:abstractNum w:abstractNumId="10" w15:restartNumberingAfterBreak="0">
    <w:nsid w:val="0000002A"/>
    <w:multiLevelType w:val="multilevel"/>
    <w:tmpl w:val="C0F8742E"/>
    <w:name w:val="WW8Num71"/>
    <w:styleLink w:val="WW8Num341"/>
    <w:lvl w:ilvl="0">
      <w:start w:val="11"/>
      <w:numFmt w:val="decimal"/>
      <w:lvlText w:val="%1"/>
      <w:lvlJc w:val="left"/>
      <w:pPr>
        <w:tabs>
          <w:tab w:val="num" w:pos="420"/>
        </w:tabs>
        <w:ind w:left="420" w:hanging="420"/>
      </w:pPr>
    </w:lvl>
    <w:lvl w:ilvl="1">
      <w:start w:val="2"/>
      <w:numFmt w:val="decimal"/>
      <w:lvlText w:val="%1.%2"/>
      <w:lvlJc w:val="left"/>
      <w:pPr>
        <w:tabs>
          <w:tab w:val="num" w:pos="988"/>
        </w:tabs>
        <w:ind w:left="988" w:hanging="42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0000002B"/>
    <w:multiLevelType w:val="multilevel"/>
    <w:tmpl w:val="AB22D520"/>
    <w:name w:val="WW8Num72"/>
    <w:styleLink w:val="WW8Num351"/>
    <w:lvl w:ilvl="0">
      <w:start w:val="13"/>
      <w:numFmt w:val="decimal"/>
      <w:lvlText w:val="%1"/>
      <w:lvlJc w:val="left"/>
      <w:pPr>
        <w:tabs>
          <w:tab w:val="num" w:pos="420"/>
        </w:tabs>
        <w:ind w:left="420" w:hanging="420"/>
      </w:pPr>
    </w:lvl>
    <w:lvl w:ilvl="1">
      <w:start w:val="1"/>
      <w:numFmt w:val="none"/>
      <w:suff w:val="nothing"/>
      <w:lvlText w:val="12.1"/>
      <w:lvlJc w:val="left"/>
      <w:pPr>
        <w:tabs>
          <w:tab w:val="num" w:pos="0"/>
        </w:tabs>
        <w:ind w:left="846" w:hanging="420"/>
      </w:pPr>
      <w:rPr>
        <w:b/>
      </w:rPr>
    </w:lvl>
    <w:lvl w:ilvl="2">
      <w:start w:val="1"/>
      <w:numFmt w:val="decimal"/>
      <w:lvlText w:val="%3."/>
      <w:lvlJc w:val="left"/>
      <w:pPr>
        <w:tabs>
          <w:tab w:val="num" w:pos="720"/>
        </w:tabs>
        <w:ind w:left="720" w:hanging="720"/>
      </w:pPr>
    </w:lvl>
    <w:lvl w:ilvl="3">
      <w:start w:val="1"/>
      <w:numFmt w:val="decimal"/>
      <w:lvlText w:val="%3.%4"/>
      <w:lvlJc w:val="left"/>
      <w:pPr>
        <w:tabs>
          <w:tab w:val="num" w:pos="720"/>
        </w:tabs>
        <w:ind w:left="720" w:hanging="720"/>
      </w:pPr>
    </w:lvl>
    <w:lvl w:ilvl="4">
      <w:start w:val="1"/>
      <w:numFmt w:val="decimal"/>
      <w:lvlText w:val="%3.%4.%5"/>
      <w:lvlJc w:val="left"/>
      <w:pPr>
        <w:tabs>
          <w:tab w:val="num" w:pos="1080"/>
        </w:tabs>
        <w:ind w:left="1080" w:hanging="1080"/>
      </w:pPr>
    </w:lvl>
    <w:lvl w:ilvl="5">
      <w:start w:val="1"/>
      <w:numFmt w:val="decimal"/>
      <w:lvlText w:val="%3.%4.%5.%6"/>
      <w:lvlJc w:val="left"/>
      <w:pPr>
        <w:tabs>
          <w:tab w:val="num" w:pos="1080"/>
        </w:tabs>
        <w:ind w:left="1080" w:hanging="1080"/>
      </w:pPr>
    </w:lvl>
    <w:lvl w:ilvl="6">
      <w:start w:val="1"/>
      <w:numFmt w:val="decimal"/>
      <w:lvlText w:val="%3.%4.%5.%6.%7"/>
      <w:lvlJc w:val="left"/>
      <w:pPr>
        <w:tabs>
          <w:tab w:val="num" w:pos="1440"/>
        </w:tabs>
        <w:ind w:left="1440" w:hanging="1440"/>
      </w:pPr>
    </w:lvl>
    <w:lvl w:ilvl="7">
      <w:start w:val="1"/>
      <w:numFmt w:val="decimal"/>
      <w:lvlText w:val="%3.%4.%5.%6.%7.%8"/>
      <w:lvlJc w:val="left"/>
      <w:pPr>
        <w:tabs>
          <w:tab w:val="num" w:pos="1440"/>
        </w:tabs>
        <w:ind w:left="1440" w:hanging="1440"/>
      </w:pPr>
    </w:lvl>
    <w:lvl w:ilvl="8">
      <w:start w:val="1"/>
      <w:numFmt w:val="decimal"/>
      <w:lvlText w:val="%3.%4.%5.%6.%7.%8.%9"/>
      <w:lvlJc w:val="left"/>
      <w:pPr>
        <w:tabs>
          <w:tab w:val="num" w:pos="1800"/>
        </w:tabs>
        <w:ind w:left="1800" w:hanging="1800"/>
      </w:pPr>
    </w:lvl>
  </w:abstractNum>
  <w:abstractNum w:abstractNumId="12" w15:restartNumberingAfterBreak="0">
    <w:nsid w:val="0000002C"/>
    <w:multiLevelType w:val="multilevel"/>
    <w:tmpl w:val="2F564A4A"/>
    <w:name w:val="WW8Num73"/>
    <w:styleLink w:val="WW8Num361"/>
    <w:lvl w:ilvl="0">
      <w:start w:val="12"/>
      <w:numFmt w:val="decimal"/>
      <w:lvlText w:val="%1"/>
      <w:lvlJc w:val="left"/>
      <w:pPr>
        <w:tabs>
          <w:tab w:val="num" w:pos="420"/>
        </w:tabs>
        <w:ind w:left="420" w:hanging="420"/>
      </w:pPr>
    </w:lvl>
    <w:lvl w:ilvl="1">
      <w:start w:val="2"/>
      <w:numFmt w:val="decimal"/>
      <w:lvlText w:val="%1.%2"/>
      <w:lvlJc w:val="left"/>
      <w:pPr>
        <w:tabs>
          <w:tab w:val="num" w:pos="860"/>
        </w:tabs>
        <w:ind w:left="860" w:hanging="420"/>
      </w:pPr>
      <w:rPr>
        <w:b/>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0000002D"/>
    <w:multiLevelType w:val="multilevel"/>
    <w:tmpl w:val="5564573A"/>
    <w:name w:val="WW8Num74"/>
    <w:styleLink w:val="WW8Num371"/>
    <w:lvl w:ilvl="0">
      <w:start w:val="13"/>
      <w:numFmt w:val="decimal"/>
      <w:lvlText w:val="%1"/>
      <w:lvlJc w:val="left"/>
      <w:pPr>
        <w:tabs>
          <w:tab w:val="num" w:pos="420"/>
        </w:tabs>
        <w:ind w:left="420" w:hanging="420"/>
      </w:pPr>
    </w:lvl>
    <w:lvl w:ilvl="1">
      <w:start w:val="2"/>
      <w:numFmt w:val="decimal"/>
      <w:lvlText w:val="%1.%2"/>
      <w:lvlJc w:val="left"/>
      <w:pPr>
        <w:tabs>
          <w:tab w:val="num" w:pos="988"/>
        </w:tabs>
        <w:ind w:left="988" w:hanging="42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00BB2AE7"/>
    <w:multiLevelType w:val="multilevel"/>
    <w:tmpl w:val="9F668B5E"/>
    <w:lvl w:ilvl="0">
      <w:start w:val="1"/>
      <w:numFmt w:val="decimal"/>
      <w:pStyle w:val="URbaslk1"/>
      <w:lvlText w:val="%1"/>
      <w:lvlJc w:val="left"/>
      <w:pPr>
        <w:tabs>
          <w:tab w:val="num" w:pos="864"/>
        </w:tabs>
        <w:ind w:left="864" w:hanging="432"/>
      </w:pPr>
      <w:rPr>
        <w:rFonts w:ascii="Times New Roman" w:hAnsi="Times New Roman" w:cs="Times New Roman" w:hint="default"/>
        <w:b/>
        <w:i w:val="0"/>
        <w:sz w:val="28"/>
        <w:szCs w:val="28"/>
      </w:rPr>
    </w:lvl>
    <w:lvl w:ilvl="1">
      <w:start w:val="1"/>
      <w:numFmt w:val="decimal"/>
      <w:lvlText w:val="%1.%2"/>
      <w:lvlJc w:val="left"/>
      <w:pPr>
        <w:tabs>
          <w:tab w:val="num" w:pos="1008"/>
        </w:tabs>
        <w:ind w:left="1008" w:hanging="576"/>
      </w:pPr>
      <w:rPr>
        <w:rFonts w:ascii="Times New Roman" w:hAnsi="Times New Roman" w:cs="Times New Roman" w:hint="default"/>
        <w:b/>
        <w:i w:val="0"/>
        <w:sz w:val="24"/>
        <w:szCs w:val="24"/>
      </w:rPr>
    </w:lvl>
    <w:lvl w:ilvl="2">
      <w:start w:val="1"/>
      <w:numFmt w:val="decimal"/>
      <w:lvlText w:val="%1.1.%3"/>
      <w:lvlJc w:val="left"/>
      <w:pPr>
        <w:tabs>
          <w:tab w:val="num" w:pos="1152"/>
        </w:tabs>
        <w:ind w:left="1152" w:hanging="720"/>
      </w:pPr>
      <w:rPr>
        <w:rFonts w:ascii="Times New Roman" w:hAnsi="Times New Roman" w:cs="Times New Roman" w:hint="default"/>
        <w:b/>
        <w:i w:val="0"/>
        <w:sz w:val="24"/>
        <w:szCs w:val="24"/>
      </w:rPr>
    </w:lvl>
    <w:lvl w:ilvl="3">
      <w:start w:val="1"/>
      <w:numFmt w:val="decimal"/>
      <w:lvlText w:val="%1.%2.%3.%4"/>
      <w:lvlJc w:val="left"/>
      <w:pPr>
        <w:tabs>
          <w:tab w:val="num" w:pos="1296"/>
        </w:tabs>
        <w:ind w:left="1296" w:hanging="864"/>
      </w:pPr>
      <w:rPr>
        <w:rFonts w:ascii="Times New Roman" w:hAnsi="Times New Roman" w:cs="Times New Roman" w:hint="default"/>
        <w:b/>
        <w:i/>
        <w:sz w:val="24"/>
        <w:szCs w:val="24"/>
      </w:rPr>
    </w:lvl>
    <w:lvl w:ilvl="4">
      <w:start w:val="1"/>
      <w:numFmt w:val="decimal"/>
      <w:lvlText w:val="%1.%2.%3.%4.%5"/>
      <w:lvlJc w:val="left"/>
      <w:pPr>
        <w:tabs>
          <w:tab w:val="num" w:pos="1440"/>
        </w:tabs>
        <w:ind w:left="1440" w:hanging="1008"/>
      </w:pPr>
      <w:rPr>
        <w:rFonts w:cs="Times New Roman" w:hint="default"/>
      </w:rPr>
    </w:lvl>
    <w:lvl w:ilvl="5">
      <w:start w:val="1"/>
      <w:numFmt w:val="decimal"/>
      <w:lvlText w:val="%1.%2.%3.%4.%5.%6"/>
      <w:lvlJc w:val="left"/>
      <w:pPr>
        <w:tabs>
          <w:tab w:val="num" w:pos="1584"/>
        </w:tabs>
        <w:ind w:left="1584" w:hanging="1152"/>
      </w:pPr>
      <w:rPr>
        <w:rFonts w:cs="Times New Roman" w:hint="default"/>
      </w:rPr>
    </w:lvl>
    <w:lvl w:ilvl="6">
      <w:start w:val="1"/>
      <w:numFmt w:val="decimal"/>
      <w:lvlText w:val="%1.%2.%3.%4.%5.%6.%7"/>
      <w:lvlJc w:val="left"/>
      <w:pPr>
        <w:tabs>
          <w:tab w:val="num" w:pos="1728"/>
        </w:tabs>
        <w:ind w:left="1728" w:hanging="1296"/>
      </w:pPr>
      <w:rPr>
        <w:rFonts w:cs="Times New Roman" w:hint="default"/>
      </w:rPr>
    </w:lvl>
    <w:lvl w:ilvl="7">
      <w:start w:val="1"/>
      <w:numFmt w:val="decimal"/>
      <w:lvlText w:val="%1.%2.%3.%4.%5.%6.%7.%8"/>
      <w:lvlJc w:val="left"/>
      <w:pPr>
        <w:tabs>
          <w:tab w:val="num" w:pos="1872"/>
        </w:tabs>
        <w:ind w:left="1872" w:hanging="1440"/>
      </w:pPr>
      <w:rPr>
        <w:rFonts w:cs="Times New Roman" w:hint="default"/>
      </w:rPr>
    </w:lvl>
    <w:lvl w:ilvl="8">
      <w:start w:val="1"/>
      <w:numFmt w:val="decimal"/>
      <w:lvlText w:val="%1.%2.%3.%4.%5.%6.%7.%8.%9"/>
      <w:lvlJc w:val="left"/>
      <w:pPr>
        <w:tabs>
          <w:tab w:val="num" w:pos="2016"/>
        </w:tabs>
        <w:ind w:left="2016" w:hanging="1584"/>
      </w:pPr>
      <w:rPr>
        <w:rFonts w:cs="Times New Roman" w:hint="default"/>
      </w:rPr>
    </w:lvl>
  </w:abstractNum>
  <w:abstractNum w:abstractNumId="15" w15:restartNumberingAfterBreak="0">
    <w:nsid w:val="00BC6C42"/>
    <w:multiLevelType w:val="multilevel"/>
    <w:tmpl w:val="FE386FE6"/>
    <w:styleLink w:val="WW8Num23"/>
    <w:lvl w:ilvl="0">
      <w:start w:val="13"/>
      <w:numFmt w:val="decimal"/>
      <w:lvlText w:val="%1"/>
      <w:lvlJc w:val="left"/>
    </w:lvl>
    <w:lvl w:ilvl="1">
      <w:start w:val="1"/>
      <w:numFmt w:val="decimal"/>
      <w:lvlText w:val="16.%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 w15:restartNumberingAfterBreak="0">
    <w:nsid w:val="00C778BA"/>
    <w:multiLevelType w:val="multilevel"/>
    <w:tmpl w:val="9A38D3DE"/>
    <w:styleLink w:val="WW8Num58"/>
    <w:lvl w:ilvl="0">
      <w:start w:val="4"/>
      <w:numFmt w:val="decimal"/>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02077014"/>
    <w:multiLevelType w:val="multilevel"/>
    <w:tmpl w:val="DCF2DD0A"/>
    <w:styleLink w:val="WW8Num56"/>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8" w15:restartNumberingAfterBreak="0">
    <w:nsid w:val="042B026D"/>
    <w:multiLevelType w:val="multilevel"/>
    <w:tmpl w:val="77BAA9A2"/>
    <w:styleLink w:val="WW8Num60"/>
    <w:lvl w:ilvl="0">
      <w:start w:val="17"/>
      <w:numFmt w:val="decimal"/>
      <w:lvlText w:val="%1"/>
      <w:lvlJc w:val="left"/>
    </w:lvl>
    <w:lvl w:ilvl="1">
      <w:start w:val="6"/>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9" w15:restartNumberingAfterBreak="0">
    <w:nsid w:val="089E56FA"/>
    <w:multiLevelType w:val="multilevel"/>
    <w:tmpl w:val="775C7E80"/>
    <w:styleLink w:val="WW8Num401"/>
    <w:lvl w:ilvl="0">
      <w:start w:val="3"/>
      <w:numFmt w:val="decimal"/>
      <w:lvlText w:val="%1"/>
      <w:lvlJc w:val="left"/>
      <w:pPr>
        <w:ind w:left="360" w:hanging="360"/>
      </w:pPr>
      <w:rPr>
        <w:rFonts w:hint="default"/>
        <w:i w:val="0"/>
        <w:color w:val="auto"/>
        <w:sz w:val="24"/>
      </w:rPr>
    </w:lvl>
    <w:lvl w:ilvl="1">
      <w:start w:val="3"/>
      <w:numFmt w:val="decimal"/>
      <w:lvlText w:val="%1.%2"/>
      <w:lvlJc w:val="left"/>
      <w:pPr>
        <w:ind w:left="360" w:hanging="360"/>
      </w:pPr>
      <w:rPr>
        <w:rFonts w:hint="default"/>
        <w:b/>
        <w:i w:val="0"/>
        <w:color w:val="auto"/>
        <w:sz w:val="24"/>
      </w:rPr>
    </w:lvl>
    <w:lvl w:ilvl="2">
      <w:start w:val="1"/>
      <w:numFmt w:val="decimal"/>
      <w:lvlText w:val="%1.%2.%3"/>
      <w:lvlJc w:val="left"/>
      <w:pPr>
        <w:ind w:left="360" w:hanging="360"/>
      </w:pPr>
      <w:rPr>
        <w:rFonts w:hint="default"/>
        <w:i w:val="0"/>
        <w:color w:val="auto"/>
        <w:sz w:val="24"/>
      </w:rPr>
    </w:lvl>
    <w:lvl w:ilvl="3">
      <w:start w:val="1"/>
      <w:numFmt w:val="decimal"/>
      <w:lvlText w:val="%1.%2.%3.%4"/>
      <w:lvlJc w:val="left"/>
      <w:pPr>
        <w:ind w:left="720" w:hanging="720"/>
      </w:pPr>
      <w:rPr>
        <w:rFonts w:hint="default"/>
        <w:i w:val="0"/>
        <w:color w:val="auto"/>
        <w:sz w:val="24"/>
      </w:rPr>
    </w:lvl>
    <w:lvl w:ilvl="4">
      <w:start w:val="1"/>
      <w:numFmt w:val="decimal"/>
      <w:lvlText w:val="%1.%2.%3.%4.%5"/>
      <w:lvlJc w:val="left"/>
      <w:pPr>
        <w:ind w:left="720" w:hanging="720"/>
      </w:pPr>
      <w:rPr>
        <w:rFonts w:hint="default"/>
        <w:i w:val="0"/>
        <w:color w:val="auto"/>
        <w:sz w:val="24"/>
      </w:rPr>
    </w:lvl>
    <w:lvl w:ilvl="5">
      <w:start w:val="1"/>
      <w:numFmt w:val="decimal"/>
      <w:lvlText w:val="%1.%2.%3.%4.%5.%6"/>
      <w:lvlJc w:val="left"/>
      <w:pPr>
        <w:ind w:left="1080" w:hanging="1080"/>
      </w:pPr>
      <w:rPr>
        <w:rFonts w:hint="default"/>
        <w:i w:val="0"/>
        <w:color w:val="auto"/>
        <w:sz w:val="24"/>
      </w:rPr>
    </w:lvl>
    <w:lvl w:ilvl="6">
      <w:start w:val="1"/>
      <w:numFmt w:val="decimal"/>
      <w:lvlText w:val="%1.%2.%3.%4.%5.%6.%7"/>
      <w:lvlJc w:val="left"/>
      <w:pPr>
        <w:ind w:left="1080" w:hanging="1080"/>
      </w:pPr>
      <w:rPr>
        <w:rFonts w:hint="default"/>
        <w:i w:val="0"/>
        <w:color w:val="auto"/>
        <w:sz w:val="24"/>
      </w:rPr>
    </w:lvl>
    <w:lvl w:ilvl="7">
      <w:start w:val="1"/>
      <w:numFmt w:val="decimal"/>
      <w:lvlText w:val="%1.%2.%3.%4.%5.%6.%7.%8"/>
      <w:lvlJc w:val="left"/>
      <w:pPr>
        <w:ind w:left="1080" w:hanging="1080"/>
      </w:pPr>
      <w:rPr>
        <w:rFonts w:hint="default"/>
        <w:i w:val="0"/>
        <w:color w:val="auto"/>
        <w:sz w:val="24"/>
      </w:rPr>
    </w:lvl>
    <w:lvl w:ilvl="8">
      <w:start w:val="1"/>
      <w:numFmt w:val="decimal"/>
      <w:lvlText w:val="%1.%2.%3.%4.%5.%6.%7.%8.%9"/>
      <w:lvlJc w:val="left"/>
      <w:pPr>
        <w:ind w:left="1440" w:hanging="1440"/>
      </w:pPr>
      <w:rPr>
        <w:rFonts w:hint="default"/>
        <w:i w:val="0"/>
        <w:color w:val="auto"/>
        <w:sz w:val="24"/>
      </w:rPr>
    </w:lvl>
  </w:abstractNum>
  <w:abstractNum w:abstractNumId="20" w15:restartNumberingAfterBreak="0">
    <w:nsid w:val="0A5D4CF1"/>
    <w:multiLevelType w:val="multilevel"/>
    <w:tmpl w:val="470AC5E4"/>
    <w:styleLink w:val="WW8Num591"/>
    <w:lvl w:ilvl="0">
      <w:start w:val="2"/>
      <w:numFmt w:val="decimal"/>
      <w:lvlText w:val="%1"/>
      <w:lvlJc w:val="left"/>
    </w:lvl>
    <w:lvl w:ilvl="1">
      <w:start w:val="2"/>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1" w15:restartNumberingAfterBreak="0">
    <w:nsid w:val="0B557A53"/>
    <w:multiLevelType w:val="singleLevel"/>
    <w:tmpl w:val="AE9AEA94"/>
    <w:lvl w:ilvl="0">
      <w:start w:val="1"/>
      <w:numFmt w:val="lowerLetter"/>
      <w:pStyle w:val="11ptheading"/>
      <w:lvlText w:val="(%1)"/>
      <w:lvlJc w:val="left"/>
      <w:pPr>
        <w:tabs>
          <w:tab w:val="num" w:pos="851"/>
        </w:tabs>
        <w:ind w:left="851" w:hanging="426"/>
      </w:pPr>
      <w:rPr>
        <w:rFonts w:cs="Times New Roman"/>
      </w:rPr>
    </w:lvl>
  </w:abstractNum>
  <w:abstractNum w:abstractNumId="22" w15:restartNumberingAfterBreak="0">
    <w:nsid w:val="13240FC1"/>
    <w:multiLevelType w:val="multilevel"/>
    <w:tmpl w:val="28D4BCD6"/>
    <w:styleLink w:val="WW8Num41"/>
    <w:lvl w:ilvl="0">
      <w:start w:val="3"/>
      <w:numFmt w:val="decimal"/>
      <w:lvlText w:val="%1"/>
      <w:lvlJc w:val="left"/>
      <w:rPr>
        <w:i w:val="0"/>
        <w:color w:val="000000"/>
        <w:sz w:val="24"/>
      </w:rPr>
    </w:lvl>
    <w:lvl w:ilvl="1">
      <w:start w:val="3"/>
      <w:numFmt w:val="decimal"/>
      <w:lvlText w:val="%1.%2"/>
      <w:lvlJc w:val="left"/>
      <w:rPr>
        <w:b/>
        <w:i w:val="0"/>
        <w:color w:val="000000"/>
        <w:sz w:val="24"/>
      </w:rPr>
    </w:lvl>
    <w:lvl w:ilvl="2">
      <w:start w:val="1"/>
      <w:numFmt w:val="decimal"/>
      <w:lvlText w:val="%1.%2.%3"/>
      <w:lvlJc w:val="left"/>
      <w:rPr>
        <w:i w:val="0"/>
        <w:color w:val="000000"/>
        <w:sz w:val="24"/>
      </w:rPr>
    </w:lvl>
    <w:lvl w:ilvl="3">
      <w:start w:val="1"/>
      <w:numFmt w:val="decimal"/>
      <w:lvlText w:val="%1.%2.%3.%4"/>
      <w:lvlJc w:val="left"/>
      <w:rPr>
        <w:i w:val="0"/>
        <w:color w:val="000000"/>
        <w:sz w:val="24"/>
      </w:rPr>
    </w:lvl>
    <w:lvl w:ilvl="4">
      <w:start w:val="1"/>
      <w:numFmt w:val="decimal"/>
      <w:lvlText w:val="%1.%2.%3.%4.%5"/>
      <w:lvlJc w:val="left"/>
      <w:rPr>
        <w:i w:val="0"/>
        <w:color w:val="000000"/>
        <w:sz w:val="24"/>
      </w:rPr>
    </w:lvl>
    <w:lvl w:ilvl="5">
      <w:start w:val="1"/>
      <w:numFmt w:val="decimal"/>
      <w:lvlText w:val="%1.%2.%3.%4.%5.%6"/>
      <w:lvlJc w:val="left"/>
      <w:rPr>
        <w:i w:val="0"/>
        <w:color w:val="000000"/>
        <w:sz w:val="24"/>
      </w:rPr>
    </w:lvl>
    <w:lvl w:ilvl="6">
      <w:start w:val="1"/>
      <w:numFmt w:val="decimal"/>
      <w:lvlText w:val="%1.%2.%3.%4.%5.%6.%7"/>
      <w:lvlJc w:val="left"/>
      <w:rPr>
        <w:i w:val="0"/>
        <w:color w:val="000000"/>
        <w:sz w:val="24"/>
      </w:rPr>
    </w:lvl>
    <w:lvl w:ilvl="7">
      <w:start w:val="1"/>
      <w:numFmt w:val="decimal"/>
      <w:lvlText w:val="%1.%2.%3.%4.%5.%6.%7.%8"/>
      <w:lvlJc w:val="left"/>
      <w:rPr>
        <w:i w:val="0"/>
        <w:color w:val="000000"/>
        <w:sz w:val="24"/>
      </w:rPr>
    </w:lvl>
    <w:lvl w:ilvl="8">
      <w:start w:val="1"/>
      <w:numFmt w:val="decimal"/>
      <w:lvlText w:val="%1.%2.%3.%4.%5.%6.%7.%8.%9"/>
      <w:lvlJc w:val="left"/>
      <w:rPr>
        <w:i w:val="0"/>
        <w:color w:val="000000"/>
        <w:sz w:val="24"/>
      </w:rPr>
    </w:lvl>
  </w:abstractNum>
  <w:abstractNum w:abstractNumId="23" w15:restartNumberingAfterBreak="0">
    <w:nsid w:val="13914675"/>
    <w:multiLevelType w:val="multilevel"/>
    <w:tmpl w:val="11205704"/>
    <w:styleLink w:val="Headings"/>
    <w:lvl w:ilvl="0">
      <w:start w:val="1"/>
      <w:numFmt w:val="upperRoman"/>
      <w:lvlText w:val="%1."/>
      <w:lvlJc w:val="left"/>
      <w:pPr>
        <w:ind w:left="397" w:hanging="397"/>
      </w:pPr>
      <w:rPr>
        <w:rFonts w:cs="Times New Roman" w:hint="default"/>
      </w:rPr>
    </w:lvl>
    <w:lvl w:ilvl="1">
      <w:start w:val="1"/>
      <w:numFmt w:val="upperLetter"/>
      <w:lvlText w:val="%2."/>
      <w:lvlJc w:val="left"/>
      <w:pPr>
        <w:ind w:left="397" w:hanging="397"/>
      </w:pPr>
      <w:rPr>
        <w:rFonts w:ascii="Arial Bold" w:hAnsi="Arial Bold" w:cs="Times New Roman" w:hint="default"/>
        <w:b/>
        <w:i w:val="0"/>
        <w:sz w:val="24"/>
      </w:rPr>
    </w:lvl>
    <w:lvl w:ilvl="2">
      <w:start w:val="1"/>
      <w:numFmt w:val="none"/>
      <w:lvlText w:val=""/>
      <w:lvlJc w:val="left"/>
      <w:pPr>
        <w:ind w:left="397"/>
      </w:pPr>
      <w:rPr>
        <w:rFonts w:cs="Times New Roman" w:hint="default"/>
      </w:rPr>
    </w:lvl>
    <w:lvl w:ilvl="3">
      <w:start w:val="1"/>
      <w:numFmt w:val="decimal"/>
      <w:lvlText w:val="(%4)"/>
      <w:lvlJc w:val="left"/>
      <w:pPr>
        <w:ind w:left="397"/>
      </w:pPr>
      <w:rPr>
        <w:rFonts w:cs="Times New Roman" w:hint="default"/>
      </w:rPr>
    </w:lvl>
    <w:lvl w:ilvl="4">
      <w:start w:val="1"/>
      <w:numFmt w:val="lowerLetter"/>
      <w:lvlText w:val="(%5)"/>
      <w:lvlJc w:val="left"/>
      <w:pPr>
        <w:ind w:left="397" w:hanging="397"/>
      </w:pPr>
      <w:rPr>
        <w:rFonts w:cs="Times New Roman" w:hint="default"/>
      </w:rPr>
    </w:lvl>
    <w:lvl w:ilvl="5">
      <w:start w:val="1"/>
      <w:numFmt w:val="lowerRoman"/>
      <w:lvlText w:val="(%6)"/>
      <w:lvlJc w:val="left"/>
      <w:pPr>
        <w:ind w:left="397" w:hanging="397"/>
      </w:pPr>
      <w:rPr>
        <w:rFonts w:cs="Times New Roman" w:hint="default"/>
      </w:rPr>
    </w:lvl>
    <w:lvl w:ilvl="6">
      <w:start w:val="1"/>
      <w:numFmt w:val="decimal"/>
      <w:lvlText w:val="%7."/>
      <w:lvlJc w:val="left"/>
      <w:pPr>
        <w:ind w:left="397" w:hanging="397"/>
      </w:pPr>
      <w:rPr>
        <w:rFonts w:cs="Times New Roman" w:hint="default"/>
      </w:rPr>
    </w:lvl>
    <w:lvl w:ilvl="7">
      <w:start w:val="1"/>
      <w:numFmt w:val="lowerLetter"/>
      <w:lvlText w:val="%8."/>
      <w:lvlJc w:val="left"/>
      <w:pPr>
        <w:ind w:left="397" w:hanging="397"/>
      </w:pPr>
      <w:rPr>
        <w:rFonts w:cs="Times New Roman" w:hint="default"/>
      </w:rPr>
    </w:lvl>
    <w:lvl w:ilvl="8">
      <w:start w:val="1"/>
      <w:numFmt w:val="lowerRoman"/>
      <w:lvlText w:val="%9."/>
      <w:lvlJc w:val="left"/>
      <w:pPr>
        <w:ind w:left="397" w:hanging="397"/>
      </w:pPr>
      <w:rPr>
        <w:rFonts w:cs="Times New Roman" w:hint="default"/>
      </w:rPr>
    </w:lvl>
  </w:abstractNum>
  <w:abstractNum w:abstractNumId="24" w15:restartNumberingAfterBreak="0">
    <w:nsid w:val="16237880"/>
    <w:multiLevelType w:val="hybridMultilevel"/>
    <w:tmpl w:val="74B25248"/>
    <w:lvl w:ilvl="0" w:tplc="E6A02A40">
      <w:start w:val="1"/>
      <w:numFmt w:val="decimal"/>
      <w:pStyle w:val="Madde1"/>
      <w:lvlText w:val="%1."/>
      <w:lvlJc w:val="left"/>
      <w:pPr>
        <w:tabs>
          <w:tab w:val="num" w:pos="720"/>
        </w:tabs>
        <w:ind w:left="720" w:hanging="357"/>
      </w:pPr>
      <w:rPr>
        <w:rFonts w:ascii="Times New Roman" w:hAnsi="Times New Roman" w:cs="Times New Roman" w:hint="default"/>
        <w:b/>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85661DDA">
      <w:start w:val="1"/>
      <w:numFmt w:val="lowerLetter"/>
      <w:pStyle w:val="Maddea"/>
      <w:lvlText w:val="%2."/>
      <w:lvlJc w:val="left"/>
      <w:pPr>
        <w:tabs>
          <w:tab w:val="num" w:pos="1077"/>
        </w:tabs>
        <w:ind w:left="1077" w:hanging="357"/>
      </w:pPr>
      <w:rPr>
        <w:rFonts w:hint="default"/>
        <w:b/>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5" w15:restartNumberingAfterBreak="0">
    <w:nsid w:val="187F041D"/>
    <w:multiLevelType w:val="hybridMultilevel"/>
    <w:tmpl w:val="9418FEF4"/>
    <w:styleLink w:val="WW8Num441"/>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218B0FED"/>
    <w:multiLevelType w:val="multilevel"/>
    <w:tmpl w:val="46CA3F94"/>
    <w:styleLink w:val="WW8Num32"/>
    <w:lvl w:ilvl="0">
      <w:start w:val="10"/>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7" w15:restartNumberingAfterBreak="0">
    <w:nsid w:val="219D3800"/>
    <w:multiLevelType w:val="multilevel"/>
    <w:tmpl w:val="4628F37A"/>
    <w:styleLink w:val="WW8Num28"/>
    <w:lvl w:ilvl="0">
      <w:start w:val="2"/>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660"/>
        </w:tabs>
        <w:ind w:left="660" w:hanging="48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260"/>
        </w:tabs>
        <w:ind w:left="1260" w:hanging="72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1980"/>
        </w:tabs>
        <w:ind w:left="1980" w:hanging="108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2700"/>
        </w:tabs>
        <w:ind w:left="2700" w:hanging="144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abstractNum w:abstractNumId="28" w15:restartNumberingAfterBreak="0">
    <w:nsid w:val="291E1A93"/>
    <w:multiLevelType w:val="multilevel"/>
    <w:tmpl w:val="A476C6A0"/>
    <w:styleLink w:val="WW8Num391"/>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29" w15:restartNumberingAfterBreak="0">
    <w:nsid w:val="296D67B1"/>
    <w:multiLevelType w:val="hybridMultilevel"/>
    <w:tmpl w:val="99804D76"/>
    <w:lvl w:ilvl="0" w:tplc="D702F054">
      <w:start w:val="1"/>
      <w:numFmt w:val="upperLetter"/>
      <w:pStyle w:val="MaddeA0"/>
      <w:lvlText w:val="%1."/>
      <w:lvlJc w:val="left"/>
      <w:pPr>
        <w:tabs>
          <w:tab w:val="num" w:pos="357"/>
        </w:tabs>
        <w:ind w:left="357" w:hanging="357"/>
      </w:pPr>
      <w:rPr>
        <w:rFonts w:hint="default"/>
        <w:b/>
        <w:color w:val="auto"/>
        <w:sz w:val="24"/>
        <w:szCs w:val="24"/>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0" w15:restartNumberingAfterBreak="0">
    <w:nsid w:val="2A216413"/>
    <w:multiLevelType w:val="hybridMultilevel"/>
    <w:tmpl w:val="C30AD9BC"/>
    <w:styleLink w:val="WW8Num61"/>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1" w15:restartNumberingAfterBreak="0">
    <w:nsid w:val="2B354A45"/>
    <w:multiLevelType w:val="multilevel"/>
    <w:tmpl w:val="EF008078"/>
    <w:styleLink w:val="WW8Num38"/>
    <w:lvl w:ilvl="0">
      <w:start w:val="3"/>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2" w15:restartNumberingAfterBreak="0">
    <w:nsid w:val="316A74BC"/>
    <w:multiLevelType w:val="multilevel"/>
    <w:tmpl w:val="41967A20"/>
    <w:styleLink w:val="WW8Num59"/>
    <w:lvl w:ilvl="0">
      <w:start w:val="14"/>
      <w:numFmt w:val="decimal"/>
      <w:lvlText w:val="%1"/>
      <w:lvlJc w:val="left"/>
      <w:rPr>
        <w:b/>
      </w:rPr>
    </w:lvl>
    <w:lvl w:ilvl="1">
      <w:start w:val="7"/>
      <w:numFmt w:val="decimal"/>
      <w:lvlText w:val="%1.%2"/>
      <w:lvlJc w:val="left"/>
      <w:rPr>
        <w:b/>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33" w15:restartNumberingAfterBreak="0">
    <w:nsid w:val="326E6719"/>
    <w:multiLevelType w:val="multilevel"/>
    <w:tmpl w:val="C85028DA"/>
    <w:styleLink w:val="WW8Num25"/>
    <w:lvl w:ilvl="0">
      <w:start w:val="15"/>
      <w:numFmt w:val="decimal"/>
      <w:lvlText w:val="%1"/>
      <w:lvlJc w:val="left"/>
    </w:lvl>
    <w:lvl w:ilvl="1">
      <w:start w:val="1"/>
      <w:numFmt w:val="decimal"/>
      <w:lvlText w:val="18.%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4" w15:restartNumberingAfterBreak="0">
    <w:nsid w:val="32B62188"/>
    <w:multiLevelType w:val="multilevel"/>
    <w:tmpl w:val="4FA6FF5E"/>
    <w:styleLink w:val="WW8Num36"/>
    <w:lvl w:ilvl="0">
      <w:start w:val="13"/>
      <w:numFmt w:val="decimal"/>
      <w:lvlText w:val="%1"/>
      <w:lvlJc w:val="left"/>
    </w:lvl>
    <w:lvl w:ilvl="1">
      <w:start w:val="2"/>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5" w15:restartNumberingAfterBreak="0">
    <w:nsid w:val="33950A88"/>
    <w:multiLevelType w:val="singleLevel"/>
    <w:tmpl w:val="53A8AA04"/>
    <w:lvl w:ilvl="0">
      <w:start w:val="1"/>
      <w:numFmt w:val="bullet"/>
      <w:pStyle w:val="Altyaz"/>
      <w:lvlText w:val=""/>
      <w:lvlJc w:val="left"/>
      <w:pPr>
        <w:tabs>
          <w:tab w:val="num" w:pos="1134"/>
        </w:tabs>
        <w:ind w:left="1134" w:hanging="567"/>
      </w:pPr>
      <w:rPr>
        <w:rFonts w:ascii="Wingdings" w:hAnsi="Wingdings" w:hint="default"/>
        <w:sz w:val="16"/>
      </w:rPr>
    </w:lvl>
  </w:abstractNum>
  <w:abstractNum w:abstractNumId="36" w15:restartNumberingAfterBreak="0">
    <w:nsid w:val="37A9091B"/>
    <w:multiLevelType w:val="multilevel"/>
    <w:tmpl w:val="4B24263C"/>
    <w:styleLink w:val="WW8Num42"/>
    <w:lvl w:ilvl="0">
      <w:start w:val="16"/>
      <w:numFmt w:val="decimal"/>
      <w:lvlText w:val="%1"/>
      <w:lvlJc w:val="left"/>
      <w:rPr>
        <w:i w:val="0"/>
        <w:color w:val="000000"/>
        <w:sz w:val="24"/>
      </w:rPr>
    </w:lvl>
    <w:lvl w:ilvl="1">
      <w:start w:val="5"/>
      <w:numFmt w:val="decimal"/>
      <w:lvlText w:val="%1.%2"/>
      <w:lvlJc w:val="left"/>
      <w:rPr>
        <w:b/>
        <w:i w:val="0"/>
        <w:color w:val="000000"/>
        <w:sz w:val="24"/>
      </w:rPr>
    </w:lvl>
    <w:lvl w:ilvl="2">
      <w:start w:val="1"/>
      <w:numFmt w:val="decimal"/>
      <w:lvlText w:val="%1.%2.%3"/>
      <w:lvlJc w:val="left"/>
      <w:rPr>
        <w:i w:val="0"/>
        <w:color w:val="000000"/>
        <w:sz w:val="24"/>
      </w:rPr>
    </w:lvl>
    <w:lvl w:ilvl="3">
      <w:start w:val="1"/>
      <w:numFmt w:val="decimal"/>
      <w:lvlText w:val="%1.%2.%3.%4"/>
      <w:lvlJc w:val="left"/>
      <w:rPr>
        <w:i w:val="0"/>
        <w:color w:val="000000"/>
        <w:sz w:val="24"/>
      </w:rPr>
    </w:lvl>
    <w:lvl w:ilvl="4">
      <w:start w:val="1"/>
      <w:numFmt w:val="decimal"/>
      <w:lvlText w:val="%1.%2.%3.%4.%5"/>
      <w:lvlJc w:val="left"/>
      <w:rPr>
        <w:i w:val="0"/>
        <w:color w:val="000000"/>
        <w:sz w:val="24"/>
      </w:rPr>
    </w:lvl>
    <w:lvl w:ilvl="5">
      <w:start w:val="1"/>
      <w:numFmt w:val="decimal"/>
      <w:lvlText w:val="%1.%2.%3.%4.%5.%6"/>
      <w:lvlJc w:val="left"/>
      <w:rPr>
        <w:i w:val="0"/>
        <w:color w:val="000000"/>
        <w:sz w:val="24"/>
      </w:rPr>
    </w:lvl>
    <w:lvl w:ilvl="6">
      <w:start w:val="1"/>
      <w:numFmt w:val="decimal"/>
      <w:lvlText w:val="%1.%2.%3.%4.%5.%6.%7"/>
      <w:lvlJc w:val="left"/>
      <w:rPr>
        <w:i w:val="0"/>
        <w:color w:val="000000"/>
        <w:sz w:val="24"/>
      </w:rPr>
    </w:lvl>
    <w:lvl w:ilvl="7">
      <w:start w:val="1"/>
      <w:numFmt w:val="decimal"/>
      <w:lvlText w:val="%1.%2.%3.%4.%5.%6.%7.%8"/>
      <w:lvlJc w:val="left"/>
      <w:rPr>
        <w:i w:val="0"/>
        <w:color w:val="000000"/>
        <w:sz w:val="24"/>
      </w:rPr>
    </w:lvl>
    <w:lvl w:ilvl="8">
      <w:start w:val="1"/>
      <w:numFmt w:val="decimal"/>
      <w:lvlText w:val="%1.%2.%3.%4.%5.%6.%7.%8.%9"/>
      <w:lvlJc w:val="left"/>
      <w:rPr>
        <w:i w:val="0"/>
        <w:color w:val="000000"/>
        <w:sz w:val="24"/>
      </w:rPr>
    </w:lvl>
  </w:abstractNum>
  <w:abstractNum w:abstractNumId="37" w15:restartNumberingAfterBreak="0">
    <w:nsid w:val="3BF848D8"/>
    <w:multiLevelType w:val="multilevel"/>
    <w:tmpl w:val="80D27542"/>
    <w:styleLink w:val="WW8Num10"/>
    <w:lvl w:ilvl="0">
      <w:start w:val="1"/>
      <w:numFmt w:val="upperLetter"/>
      <w:lvlText w:val="%1."/>
      <w:lvlJc w:val="left"/>
    </w:lvl>
    <w:lvl w:ilvl="1">
      <w:numFmt w:val="bullet"/>
      <w:lvlText w:val="-"/>
      <w:lvlJc w:val="left"/>
      <w:rPr>
        <w:rFonts w:ascii="Times New Roman" w:hAnsi="Times New Roman" w:cs="Times New Roman"/>
      </w:rPr>
    </w:lvl>
    <w:lvl w:ilvl="2">
      <w:start w:val="1"/>
      <w:numFmt w:val="lowerLetter"/>
      <w:lvlText w:val="%3)"/>
      <w:lvlJc w:val="left"/>
      <w:rPr>
        <w:b/>
      </w:rPr>
    </w:lvl>
    <w:lvl w:ilvl="3">
      <w:numFmt w:val="bullet"/>
      <w:lvlText w:val=""/>
      <w:lvlJc w:val="left"/>
      <w:rPr>
        <w:rFonts w:ascii="Symbol" w:hAnsi="Symbol"/>
      </w:rPr>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8" w15:restartNumberingAfterBreak="0">
    <w:nsid w:val="3C3277A8"/>
    <w:multiLevelType w:val="multilevel"/>
    <w:tmpl w:val="6B9A8B66"/>
    <w:styleLink w:val="WW8Num481"/>
    <w:lvl w:ilvl="0">
      <w:start w:val="1"/>
      <w:numFmt w:val="bullet"/>
      <w:lvlText w:val=""/>
      <w:lvlJc w:val="left"/>
      <w:pPr>
        <w:tabs>
          <w:tab w:val="num" w:pos="786"/>
        </w:tabs>
        <w:ind w:left="786" w:hanging="360"/>
      </w:pPr>
      <w:rPr>
        <w:rFonts w:ascii="Wingdings" w:hAnsi="Wingdings" w:hint="default"/>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3DD30020"/>
    <w:multiLevelType w:val="multilevel"/>
    <w:tmpl w:val="1BA85CDC"/>
    <w:lvl w:ilvl="0">
      <w:start w:val="1"/>
      <w:numFmt w:val="decimal"/>
      <w:lvlText w:val="%1."/>
      <w:lvlJc w:val="left"/>
      <w:pPr>
        <w:ind w:left="360" w:hanging="360"/>
      </w:pPr>
      <w:rPr>
        <w:rFonts w:asciiTheme="majorHAnsi" w:hAnsiTheme="majorHAnsi" w:cs="Times New Roman" w:hint="default"/>
        <w:b/>
        <w:color w:val="auto"/>
        <w:sz w:val="22"/>
      </w:r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40" w15:restartNumberingAfterBreak="0">
    <w:nsid w:val="3F597DEF"/>
    <w:multiLevelType w:val="multilevel"/>
    <w:tmpl w:val="4198CCF0"/>
    <w:styleLink w:val="WW8Num44"/>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1" w15:restartNumberingAfterBreak="0">
    <w:nsid w:val="40D606C1"/>
    <w:multiLevelType w:val="hybridMultilevel"/>
    <w:tmpl w:val="93D01468"/>
    <w:lvl w:ilvl="0" w:tplc="685600A2">
      <w:start w:val="1"/>
      <w:numFmt w:val="decimal"/>
      <w:lvlText w:val="%1-"/>
      <w:lvlJc w:val="left"/>
      <w:pPr>
        <w:ind w:left="927"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41F76ADA"/>
    <w:multiLevelType w:val="multilevel"/>
    <w:tmpl w:val="E0641E32"/>
    <w:styleLink w:val="WW8Num16"/>
    <w:lvl w:ilvl="0">
      <w:start w:val="6"/>
      <w:numFmt w:val="decimal"/>
      <w:lvlText w:val="%1"/>
      <w:lvlJc w:val="left"/>
    </w:lvl>
    <w:lvl w:ilvl="1">
      <w:start w:val="1"/>
      <w:numFmt w:val="decimal"/>
      <w:lvlText w:val="10.%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3" w15:restartNumberingAfterBreak="0">
    <w:nsid w:val="42C95BA4"/>
    <w:multiLevelType w:val="multilevel"/>
    <w:tmpl w:val="BB0E7F04"/>
    <w:styleLink w:val="WW8Num37"/>
    <w:lvl w:ilvl="0">
      <w:start w:val="17"/>
      <w:numFmt w:val="decimal"/>
      <w:lvlText w:val="%1"/>
      <w:lvlJc w:val="left"/>
    </w:lvl>
    <w:lvl w:ilvl="1">
      <w:start w:val="2"/>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4" w15:restartNumberingAfterBreak="0">
    <w:nsid w:val="44693C0E"/>
    <w:multiLevelType w:val="multilevel"/>
    <w:tmpl w:val="5E66CB34"/>
    <w:styleLink w:val="WW8Num46"/>
    <w:lvl w:ilvl="0">
      <w:start w:val="5"/>
      <w:numFmt w:val="lowerLetter"/>
      <w:lvlText w:val="%1)"/>
      <w:lvlJc w:val="left"/>
    </w:lvl>
    <w:lvl w:ilvl="1">
      <w:numFmt w:val="bullet"/>
      <w:lvlText w:val=""/>
      <w:lvlJc w:val="left"/>
      <w:rPr>
        <w:rFonts w:ascii="Wingdings" w:hAnsi="Wingdings"/>
      </w:rPr>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45" w15:restartNumberingAfterBreak="0">
    <w:nsid w:val="49CD06F1"/>
    <w:multiLevelType w:val="multilevel"/>
    <w:tmpl w:val="F2766084"/>
    <w:styleLink w:val="WW8Num31"/>
    <w:lvl w:ilvl="0">
      <w:start w:val="9"/>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6" w15:restartNumberingAfterBreak="0">
    <w:nsid w:val="4AAA139C"/>
    <w:multiLevelType w:val="multilevel"/>
    <w:tmpl w:val="6A86F84A"/>
    <w:styleLink w:val="WW8Num53"/>
    <w:lvl w:ilvl="0">
      <w:start w:val="13"/>
      <w:numFmt w:val="decimal"/>
      <w:lvlText w:val="%1"/>
      <w:lvlJc w:val="left"/>
      <w:rPr>
        <w:i w:val="0"/>
        <w:color w:val="000000"/>
        <w:sz w:val="24"/>
      </w:rPr>
    </w:lvl>
    <w:lvl w:ilvl="1">
      <w:start w:val="1"/>
      <w:numFmt w:val="decimal"/>
      <w:lvlText w:val="%1.%2"/>
      <w:lvlJc w:val="left"/>
      <w:rPr>
        <w:b/>
        <w:i w:val="0"/>
        <w:color w:val="000000"/>
        <w:sz w:val="24"/>
      </w:rPr>
    </w:lvl>
    <w:lvl w:ilvl="2">
      <w:start w:val="1"/>
      <w:numFmt w:val="decimal"/>
      <w:lvlText w:val="%1.%2.%3"/>
      <w:lvlJc w:val="left"/>
      <w:rPr>
        <w:i w:val="0"/>
        <w:color w:val="000000"/>
        <w:sz w:val="24"/>
      </w:rPr>
    </w:lvl>
    <w:lvl w:ilvl="3">
      <w:start w:val="1"/>
      <w:numFmt w:val="decimal"/>
      <w:lvlText w:val="%1.%2.%3.%4"/>
      <w:lvlJc w:val="left"/>
      <w:rPr>
        <w:i w:val="0"/>
        <w:color w:val="000000"/>
        <w:sz w:val="24"/>
      </w:rPr>
    </w:lvl>
    <w:lvl w:ilvl="4">
      <w:start w:val="1"/>
      <w:numFmt w:val="decimal"/>
      <w:lvlText w:val="%1.%2.%3.%4.%5"/>
      <w:lvlJc w:val="left"/>
      <w:rPr>
        <w:i w:val="0"/>
        <w:color w:val="000000"/>
        <w:sz w:val="24"/>
      </w:rPr>
    </w:lvl>
    <w:lvl w:ilvl="5">
      <w:start w:val="1"/>
      <w:numFmt w:val="decimal"/>
      <w:lvlText w:val="%1.%2.%3.%4.%5.%6"/>
      <w:lvlJc w:val="left"/>
      <w:rPr>
        <w:i w:val="0"/>
        <w:color w:val="000000"/>
        <w:sz w:val="24"/>
      </w:rPr>
    </w:lvl>
    <w:lvl w:ilvl="6">
      <w:start w:val="1"/>
      <w:numFmt w:val="decimal"/>
      <w:lvlText w:val="%1.%2.%3.%4.%5.%6.%7"/>
      <w:lvlJc w:val="left"/>
      <w:rPr>
        <w:i w:val="0"/>
        <w:color w:val="000000"/>
        <w:sz w:val="24"/>
      </w:rPr>
    </w:lvl>
    <w:lvl w:ilvl="7">
      <w:start w:val="1"/>
      <w:numFmt w:val="decimal"/>
      <w:lvlText w:val="%1.%2.%3.%4.%5.%6.%7.%8"/>
      <w:lvlJc w:val="left"/>
      <w:rPr>
        <w:i w:val="0"/>
        <w:color w:val="000000"/>
        <w:sz w:val="24"/>
      </w:rPr>
    </w:lvl>
    <w:lvl w:ilvl="8">
      <w:start w:val="1"/>
      <w:numFmt w:val="decimal"/>
      <w:lvlText w:val="%1.%2.%3.%4.%5.%6.%7.%8.%9"/>
      <w:lvlJc w:val="left"/>
      <w:rPr>
        <w:i w:val="0"/>
        <w:color w:val="000000"/>
        <w:sz w:val="24"/>
      </w:rPr>
    </w:lvl>
  </w:abstractNum>
  <w:abstractNum w:abstractNumId="47" w15:restartNumberingAfterBreak="0">
    <w:nsid w:val="4C2266E5"/>
    <w:multiLevelType w:val="multilevel"/>
    <w:tmpl w:val="CF629DA0"/>
    <w:styleLink w:val="WW8Num45"/>
    <w:lvl w:ilvl="0">
      <w:start w:val="4"/>
      <w:numFmt w:val="decimal"/>
      <w:lvlText w:val="%1"/>
      <w:lvlJc w:val="left"/>
      <w:rPr>
        <w:b/>
      </w:rPr>
    </w:lvl>
    <w:lvl w:ilvl="1">
      <w:start w:val="1"/>
      <w:numFmt w:val="decimal"/>
      <w:lvlText w:val="%1.%2"/>
      <w:lvlJc w:val="left"/>
      <w:rPr>
        <w:b/>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48" w15:restartNumberingAfterBreak="0">
    <w:nsid w:val="4FCD40F4"/>
    <w:multiLevelType w:val="multilevel"/>
    <w:tmpl w:val="07A8FE8A"/>
    <w:styleLink w:val="WW8Num33"/>
    <w:lvl w:ilvl="0">
      <w:start w:val="11"/>
      <w:numFmt w:val="decimal"/>
      <w:lvlText w:val="%1"/>
      <w:lvlJc w:val="left"/>
    </w:lvl>
    <w:lvl w:ilvl="1">
      <w:start w:val="2"/>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9" w15:restartNumberingAfterBreak="0">
    <w:nsid w:val="50811A69"/>
    <w:multiLevelType w:val="multilevel"/>
    <w:tmpl w:val="D9227778"/>
    <w:styleLink w:val="WW8Num20"/>
    <w:lvl w:ilvl="0">
      <w:start w:val="14"/>
      <w:numFmt w:val="decimal"/>
      <w:lvlText w:val="%1"/>
      <w:lvlJc w:val="left"/>
    </w:lvl>
    <w:lvl w:ilvl="1">
      <w:start w:val="2"/>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0" w15:restartNumberingAfterBreak="0">
    <w:nsid w:val="5149263D"/>
    <w:multiLevelType w:val="multilevel"/>
    <w:tmpl w:val="542A382C"/>
    <w:styleLink w:val="WW8Num34"/>
    <w:lvl w:ilvl="0">
      <w:start w:val="13"/>
      <w:numFmt w:val="decimal"/>
      <w:lvlText w:val="%1"/>
      <w:lvlJc w:val="left"/>
    </w:lvl>
    <w:lvl w:ilvl="1">
      <w:start w:val="1"/>
      <w:numFmt w:val="none"/>
      <w:lvlText w:val="12.1%2"/>
      <w:lvlJc w:val="left"/>
      <w:rPr>
        <w:b/>
      </w:rPr>
    </w:lvl>
    <w:lvl w:ilvl="2">
      <w:start w:val="1"/>
      <w:numFmt w:val="decimal"/>
      <w:lvlText w:val="%3."/>
      <w:lvlJc w:val="left"/>
    </w:lvl>
    <w:lvl w:ilvl="3">
      <w:start w:val="1"/>
      <w:numFmt w:val="decimal"/>
      <w:lvlText w:val="%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1" w15:restartNumberingAfterBreak="0">
    <w:nsid w:val="54910B62"/>
    <w:multiLevelType w:val="hybridMultilevel"/>
    <w:tmpl w:val="DFFC6396"/>
    <w:lvl w:ilvl="0" w:tplc="EFB46E0A">
      <w:start w:val="1"/>
      <w:numFmt w:val="bullet"/>
      <w:pStyle w:val="Stil2"/>
      <w:lvlText w:val=""/>
      <w:lvlJc w:val="left"/>
      <w:pPr>
        <w:tabs>
          <w:tab w:val="num" w:pos="1068"/>
        </w:tabs>
        <w:ind w:left="1068" w:hanging="360"/>
      </w:pPr>
      <w:rPr>
        <w:rFonts w:ascii="Symbol" w:hAnsi="Symbol" w:hint="default"/>
      </w:rPr>
    </w:lvl>
    <w:lvl w:ilvl="1" w:tplc="041F0003">
      <w:start w:val="1"/>
      <w:numFmt w:val="bullet"/>
      <w:lvlText w:val="o"/>
      <w:lvlJc w:val="left"/>
      <w:pPr>
        <w:tabs>
          <w:tab w:val="num" w:pos="1788"/>
        </w:tabs>
        <w:ind w:left="1788" w:hanging="360"/>
      </w:pPr>
      <w:rPr>
        <w:rFonts w:ascii="Courier New" w:hAnsi="Courier New" w:hint="default"/>
      </w:rPr>
    </w:lvl>
    <w:lvl w:ilvl="2" w:tplc="041F0005" w:tentative="1">
      <w:start w:val="1"/>
      <w:numFmt w:val="bullet"/>
      <w:lvlText w:val=""/>
      <w:lvlJc w:val="left"/>
      <w:pPr>
        <w:tabs>
          <w:tab w:val="num" w:pos="2508"/>
        </w:tabs>
        <w:ind w:left="2508" w:hanging="360"/>
      </w:pPr>
      <w:rPr>
        <w:rFonts w:ascii="Wingdings" w:hAnsi="Wingdings" w:hint="default"/>
      </w:rPr>
    </w:lvl>
    <w:lvl w:ilvl="3" w:tplc="041F0001" w:tentative="1">
      <w:start w:val="1"/>
      <w:numFmt w:val="bullet"/>
      <w:lvlText w:val=""/>
      <w:lvlJc w:val="left"/>
      <w:pPr>
        <w:tabs>
          <w:tab w:val="num" w:pos="3228"/>
        </w:tabs>
        <w:ind w:left="3228" w:hanging="360"/>
      </w:pPr>
      <w:rPr>
        <w:rFonts w:ascii="Symbol" w:hAnsi="Symbol" w:hint="default"/>
      </w:rPr>
    </w:lvl>
    <w:lvl w:ilvl="4" w:tplc="041F0003" w:tentative="1">
      <w:start w:val="1"/>
      <w:numFmt w:val="bullet"/>
      <w:lvlText w:val="o"/>
      <w:lvlJc w:val="left"/>
      <w:pPr>
        <w:tabs>
          <w:tab w:val="num" w:pos="3948"/>
        </w:tabs>
        <w:ind w:left="3948" w:hanging="360"/>
      </w:pPr>
      <w:rPr>
        <w:rFonts w:ascii="Courier New" w:hAnsi="Courier New" w:hint="default"/>
      </w:rPr>
    </w:lvl>
    <w:lvl w:ilvl="5" w:tplc="041F0005" w:tentative="1">
      <w:start w:val="1"/>
      <w:numFmt w:val="bullet"/>
      <w:lvlText w:val=""/>
      <w:lvlJc w:val="left"/>
      <w:pPr>
        <w:tabs>
          <w:tab w:val="num" w:pos="4668"/>
        </w:tabs>
        <w:ind w:left="4668" w:hanging="360"/>
      </w:pPr>
      <w:rPr>
        <w:rFonts w:ascii="Wingdings" w:hAnsi="Wingdings" w:hint="default"/>
      </w:rPr>
    </w:lvl>
    <w:lvl w:ilvl="6" w:tplc="041F0001" w:tentative="1">
      <w:start w:val="1"/>
      <w:numFmt w:val="bullet"/>
      <w:lvlText w:val=""/>
      <w:lvlJc w:val="left"/>
      <w:pPr>
        <w:tabs>
          <w:tab w:val="num" w:pos="5388"/>
        </w:tabs>
        <w:ind w:left="5388" w:hanging="360"/>
      </w:pPr>
      <w:rPr>
        <w:rFonts w:ascii="Symbol" w:hAnsi="Symbol" w:hint="default"/>
      </w:rPr>
    </w:lvl>
    <w:lvl w:ilvl="7" w:tplc="041F0003" w:tentative="1">
      <w:start w:val="1"/>
      <w:numFmt w:val="bullet"/>
      <w:lvlText w:val="o"/>
      <w:lvlJc w:val="left"/>
      <w:pPr>
        <w:tabs>
          <w:tab w:val="num" w:pos="6108"/>
        </w:tabs>
        <w:ind w:left="6108" w:hanging="360"/>
      </w:pPr>
      <w:rPr>
        <w:rFonts w:ascii="Courier New" w:hAnsi="Courier New" w:hint="default"/>
      </w:rPr>
    </w:lvl>
    <w:lvl w:ilvl="8" w:tplc="041F0005" w:tentative="1">
      <w:start w:val="1"/>
      <w:numFmt w:val="bullet"/>
      <w:lvlText w:val=""/>
      <w:lvlJc w:val="left"/>
      <w:pPr>
        <w:tabs>
          <w:tab w:val="num" w:pos="6828"/>
        </w:tabs>
        <w:ind w:left="6828" w:hanging="360"/>
      </w:pPr>
      <w:rPr>
        <w:rFonts w:ascii="Wingdings" w:hAnsi="Wingdings" w:hint="default"/>
      </w:rPr>
    </w:lvl>
  </w:abstractNum>
  <w:abstractNum w:abstractNumId="52" w15:restartNumberingAfterBreak="0">
    <w:nsid w:val="54CF5EF8"/>
    <w:multiLevelType w:val="multilevel"/>
    <w:tmpl w:val="B7BC26F4"/>
    <w:styleLink w:val="WW8Num14"/>
    <w:lvl w:ilvl="0">
      <w:start w:val="3"/>
      <w:numFmt w:val="decimal"/>
      <w:lvlText w:val="%1"/>
      <w:lvlJc w:val="left"/>
    </w:lvl>
    <w:lvl w:ilvl="1">
      <w:start w:val="1"/>
      <w:numFmt w:val="decimal"/>
      <w:lvlText w:val="6.%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3" w15:restartNumberingAfterBreak="0">
    <w:nsid w:val="569C57ED"/>
    <w:multiLevelType w:val="multilevel"/>
    <w:tmpl w:val="C6D0A4E0"/>
    <w:styleLink w:val="WW8Num26"/>
    <w:lvl w:ilvl="0">
      <w:start w:val="16"/>
      <w:numFmt w:val="decimal"/>
      <w:lvlText w:val="%1"/>
      <w:lvlJc w:val="left"/>
    </w:lvl>
    <w:lvl w:ilvl="1">
      <w:start w:val="1"/>
      <w:numFmt w:val="decimal"/>
      <w:lvlText w:val="19.%2"/>
      <w:lvlJc w:val="left"/>
      <w:rPr>
        <w:b/>
        <w:i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4" w15:restartNumberingAfterBreak="0">
    <w:nsid w:val="5723166C"/>
    <w:multiLevelType w:val="multilevel"/>
    <w:tmpl w:val="E208114A"/>
    <w:styleLink w:val="WW8Num30"/>
    <w:lvl w:ilvl="0">
      <w:start w:val="8"/>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5" w15:restartNumberingAfterBreak="0">
    <w:nsid w:val="58416E29"/>
    <w:multiLevelType w:val="multilevel"/>
    <w:tmpl w:val="EC980444"/>
    <w:styleLink w:val="WW8Num27"/>
    <w:lvl w:ilvl="0">
      <w:start w:val="17"/>
      <w:numFmt w:val="decimal"/>
      <w:lvlText w:val="%1"/>
      <w:lvlJc w:val="left"/>
    </w:lvl>
    <w:lvl w:ilvl="1">
      <w:start w:val="1"/>
      <w:numFmt w:val="decimal"/>
      <w:lvlText w:val="20.%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6" w15:restartNumberingAfterBreak="0">
    <w:nsid w:val="59FA05E4"/>
    <w:multiLevelType w:val="multilevel"/>
    <w:tmpl w:val="D0E2E72C"/>
    <w:styleLink w:val="WW8Num48"/>
    <w:lvl w:ilvl="0">
      <w:start w:val="4"/>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7" w15:restartNumberingAfterBreak="0">
    <w:nsid w:val="5B2E2F75"/>
    <w:multiLevelType w:val="multilevel"/>
    <w:tmpl w:val="9216B838"/>
    <w:styleLink w:val="WW8Num21"/>
    <w:lvl w:ilvl="0">
      <w:start w:val="14"/>
      <w:numFmt w:val="decimal"/>
      <w:lvlText w:val="%1"/>
      <w:lvlJc w:val="left"/>
    </w:lvl>
    <w:lvl w:ilvl="1">
      <w:start w:val="3"/>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8" w15:restartNumberingAfterBreak="0">
    <w:nsid w:val="5B3305D5"/>
    <w:multiLevelType w:val="multilevel"/>
    <w:tmpl w:val="21EA6BF2"/>
    <w:styleLink w:val="WW8Num15"/>
    <w:lvl w:ilvl="0">
      <w:start w:val="6"/>
      <w:numFmt w:val="decimal"/>
      <w:lvlText w:val="%1"/>
      <w:lvlJc w:val="left"/>
    </w:lvl>
    <w:lvl w:ilvl="1">
      <w:start w:val="1"/>
      <w:numFmt w:val="decimal"/>
      <w:lvlText w:val="9.%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9" w15:restartNumberingAfterBreak="0">
    <w:nsid w:val="5CF60875"/>
    <w:multiLevelType w:val="multilevel"/>
    <w:tmpl w:val="842031D8"/>
    <w:styleLink w:val="WW8Num35"/>
    <w:lvl w:ilvl="0">
      <w:start w:val="12"/>
      <w:numFmt w:val="decimal"/>
      <w:lvlText w:val="%1"/>
      <w:lvlJc w:val="left"/>
    </w:lvl>
    <w:lvl w:ilvl="1">
      <w:start w:val="2"/>
      <w:numFmt w:val="decimal"/>
      <w:lvlText w:val="%1.%2"/>
      <w:lvlJc w:val="left"/>
      <w:rPr>
        <w:b/>
        <w:color w:val="00000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0" w15:restartNumberingAfterBreak="0">
    <w:nsid w:val="5EFA75EB"/>
    <w:multiLevelType w:val="multilevel"/>
    <w:tmpl w:val="0C9C1848"/>
    <w:styleLink w:val="WW8Num22"/>
    <w:lvl w:ilvl="0">
      <w:start w:val="12"/>
      <w:numFmt w:val="decimal"/>
      <w:lvlText w:val="%1"/>
      <w:lvlJc w:val="left"/>
    </w:lvl>
    <w:lvl w:ilvl="1">
      <w:start w:val="1"/>
      <w:numFmt w:val="decimal"/>
      <w:lvlText w:val="15.%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1" w15:restartNumberingAfterBreak="0">
    <w:nsid w:val="61124051"/>
    <w:multiLevelType w:val="multilevel"/>
    <w:tmpl w:val="2C3086E0"/>
    <w:styleLink w:val="WW8Num7"/>
    <w:lvl w:ilvl="0">
      <w:start w:val="16"/>
      <w:numFmt w:val="decimal"/>
      <w:lvlText w:val="%1"/>
      <w:lvlJc w:val="left"/>
    </w:lvl>
    <w:lvl w:ilvl="1">
      <w:start w:val="2"/>
      <w:numFmt w:val="decimal"/>
      <w:lvlText w:val="%1.%2"/>
      <w:lvlJc w:val="left"/>
      <w:rPr>
        <w:b/>
      </w:rPr>
    </w:lvl>
    <w:lvl w:ilvl="2">
      <w:start w:val="3"/>
      <w:numFmt w:val="decimal"/>
      <w:lvlText w:val="%1.%2.%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2" w15:restartNumberingAfterBreak="0">
    <w:nsid w:val="61E42100"/>
    <w:multiLevelType w:val="multilevel"/>
    <w:tmpl w:val="4AF640EE"/>
    <w:styleLink w:val="WW8Num50"/>
    <w:lvl w:ilvl="0">
      <w:numFmt w:val="bullet"/>
      <w:lvlText w:val=""/>
      <w:lvlJc w:val="left"/>
      <w:rPr>
        <w:rFonts w:ascii="Wingdings" w:hAnsi="Wingdings"/>
      </w:rPr>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3" w15:restartNumberingAfterBreak="0">
    <w:nsid w:val="61FA0867"/>
    <w:multiLevelType w:val="multilevel"/>
    <w:tmpl w:val="0486F3F6"/>
    <w:styleLink w:val="WW8Num29"/>
    <w:lvl w:ilvl="0">
      <w:start w:val="2"/>
      <w:numFmt w:val="decimal"/>
      <w:lvlText w:val="%1"/>
      <w:lvlJc w:val="left"/>
    </w:lvl>
    <w:lvl w:ilvl="1">
      <w:start w:val="1"/>
      <w:numFmt w:val="decimal"/>
      <w:lvlText w:val="5.%2"/>
      <w:lvlJc w:val="left"/>
      <w:rPr>
        <w:b/>
        <w:strike w:val="0"/>
        <w:dstrike w:val="0"/>
        <w:u w:val="none"/>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4" w15:restartNumberingAfterBreak="0">
    <w:nsid w:val="6399373C"/>
    <w:multiLevelType w:val="multilevel"/>
    <w:tmpl w:val="573C2CF4"/>
    <w:styleLink w:val="WW8Num18"/>
    <w:lvl w:ilvl="0">
      <w:start w:val="12"/>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5" w15:restartNumberingAfterBreak="0">
    <w:nsid w:val="63BF6C7C"/>
    <w:multiLevelType w:val="multilevel"/>
    <w:tmpl w:val="481825E0"/>
    <w:styleLink w:val="WW8Num17"/>
    <w:lvl w:ilvl="0">
      <w:start w:val="8"/>
      <w:numFmt w:val="decimal"/>
      <w:lvlText w:val="%1"/>
      <w:lvlJc w:val="left"/>
    </w:lvl>
    <w:lvl w:ilvl="1">
      <w:start w:val="1"/>
      <w:numFmt w:val="decimal"/>
      <w:lvlText w:val="1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6" w15:restartNumberingAfterBreak="0">
    <w:nsid w:val="69F82D23"/>
    <w:multiLevelType w:val="multilevel"/>
    <w:tmpl w:val="CABAEC04"/>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6DFE7FA0"/>
    <w:multiLevelType w:val="hybridMultilevel"/>
    <w:tmpl w:val="3AA64FE4"/>
    <w:lvl w:ilvl="0" w:tplc="879840E6">
      <w:start w:val="1"/>
      <w:numFmt w:val="lowerRoman"/>
      <w:pStyle w:val="NormalNo"/>
      <w:lvlText w:val="(%1)"/>
      <w:lvlJc w:val="left"/>
      <w:pPr>
        <w:tabs>
          <w:tab w:val="num" w:pos="1440"/>
        </w:tabs>
        <w:ind w:left="1440" w:hanging="720"/>
      </w:pPr>
      <w:rPr>
        <w:rFonts w:cs="Times New Roman" w:hint="default"/>
      </w:rPr>
    </w:lvl>
    <w:lvl w:ilvl="1" w:tplc="041F0019">
      <w:start w:val="1"/>
      <w:numFmt w:val="lowerLetter"/>
      <w:lvlText w:val="%2."/>
      <w:lvlJc w:val="left"/>
      <w:pPr>
        <w:tabs>
          <w:tab w:val="num" w:pos="1800"/>
        </w:tabs>
        <w:ind w:left="1800" w:hanging="360"/>
      </w:pPr>
      <w:rPr>
        <w:rFonts w:cs="Times New Roman"/>
      </w:rPr>
    </w:lvl>
    <w:lvl w:ilvl="2" w:tplc="041F001B">
      <w:start w:val="1"/>
      <w:numFmt w:val="lowerRoman"/>
      <w:lvlText w:val="%3."/>
      <w:lvlJc w:val="right"/>
      <w:pPr>
        <w:tabs>
          <w:tab w:val="num" w:pos="2520"/>
        </w:tabs>
        <w:ind w:left="2520" w:hanging="180"/>
      </w:pPr>
      <w:rPr>
        <w:rFonts w:cs="Times New Roman"/>
      </w:rPr>
    </w:lvl>
    <w:lvl w:ilvl="3" w:tplc="041F000F">
      <w:start w:val="1"/>
      <w:numFmt w:val="decimal"/>
      <w:lvlText w:val="%4."/>
      <w:lvlJc w:val="left"/>
      <w:pPr>
        <w:tabs>
          <w:tab w:val="num" w:pos="3240"/>
        </w:tabs>
        <w:ind w:left="3240" w:hanging="360"/>
      </w:pPr>
      <w:rPr>
        <w:rFonts w:cs="Times New Roman"/>
      </w:rPr>
    </w:lvl>
    <w:lvl w:ilvl="4" w:tplc="041F0019">
      <w:start w:val="1"/>
      <w:numFmt w:val="lowerLetter"/>
      <w:lvlText w:val="%5."/>
      <w:lvlJc w:val="left"/>
      <w:pPr>
        <w:tabs>
          <w:tab w:val="num" w:pos="3960"/>
        </w:tabs>
        <w:ind w:left="3960" w:hanging="360"/>
      </w:pPr>
      <w:rPr>
        <w:rFonts w:cs="Times New Roman"/>
      </w:rPr>
    </w:lvl>
    <w:lvl w:ilvl="5" w:tplc="041F001B">
      <w:start w:val="1"/>
      <w:numFmt w:val="lowerRoman"/>
      <w:lvlText w:val="%6."/>
      <w:lvlJc w:val="right"/>
      <w:pPr>
        <w:tabs>
          <w:tab w:val="num" w:pos="4680"/>
        </w:tabs>
        <w:ind w:left="4680" w:hanging="180"/>
      </w:pPr>
      <w:rPr>
        <w:rFonts w:cs="Times New Roman"/>
      </w:rPr>
    </w:lvl>
    <w:lvl w:ilvl="6" w:tplc="041F000F">
      <w:start w:val="1"/>
      <w:numFmt w:val="decimal"/>
      <w:lvlText w:val="%7."/>
      <w:lvlJc w:val="left"/>
      <w:pPr>
        <w:tabs>
          <w:tab w:val="num" w:pos="5400"/>
        </w:tabs>
        <w:ind w:left="5400" w:hanging="360"/>
      </w:pPr>
      <w:rPr>
        <w:rFonts w:cs="Times New Roman"/>
      </w:rPr>
    </w:lvl>
    <w:lvl w:ilvl="7" w:tplc="041F0019">
      <w:start w:val="1"/>
      <w:numFmt w:val="lowerLetter"/>
      <w:lvlText w:val="%8."/>
      <w:lvlJc w:val="left"/>
      <w:pPr>
        <w:tabs>
          <w:tab w:val="num" w:pos="6120"/>
        </w:tabs>
        <w:ind w:left="6120" w:hanging="360"/>
      </w:pPr>
      <w:rPr>
        <w:rFonts w:cs="Times New Roman"/>
      </w:rPr>
    </w:lvl>
    <w:lvl w:ilvl="8" w:tplc="041F001B">
      <w:start w:val="1"/>
      <w:numFmt w:val="lowerRoman"/>
      <w:lvlText w:val="%9."/>
      <w:lvlJc w:val="right"/>
      <w:pPr>
        <w:tabs>
          <w:tab w:val="num" w:pos="6840"/>
        </w:tabs>
        <w:ind w:left="6840" w:hanging="180"/>
      </w:pPr>
      <w:rPr>
        <w:rFonts w:cs="Times New Roman"/>
      </w:rPr>
    </w:lvl>
  </w:abstractNum>
  <w:abstractNum w:abstractNumId="68" w15:restartNumberingAfterBreak="0">
    <w:nsid w:val="6FB13398"/>
    <w:multiLevelType w:val="multilevel"/>
    <w:tmpl w:val="1FFE9D0E"/>
    <w:styleLink w:val="WW8Num4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9" w15:restartNumberingAfterBreak="0">
    <w:nsid w:val="708D0F7D"/>
    <w:multiLevelType w:val="multilevel"/>
    <w:tmpl w:val="BE28810E"/>
    <w:styleLink w:val="WW8Num52"/>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0" w15:restartNumberingAfterBreak="0">
    <w:nsid w:val="70A1101D"/>
    <w:multiLevelType w:val="multilevel"/>
    <w:tmpl w:val="2EE2018A"/>
    <w:styleLink w:val="WW8Num1"/>
    <w:lvl w:ilvl="0">
      <w:start w:val="2"/>
      <w:numFmt w:val="decimal"/>
      <w:lvlText w:val="%1"/>
      <w:lvlJc w:val="left"/>
    </w:lvl>
    <w:lvl w:ilvl="1">
      <w:start w:val="2"/>
      <w:numFmt w:val="decimal"/>
      <w:lvlText w:val="%1.%2"/>
      <w:lvlJc w:val="left"/>
      <w:rPr>
        <w:b/>
        <w:i w:val="0"/>
        <w:color w:val="000000"/>
        <w:sz w:val="24"/>
        <w:szCs w:val="24"/>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1" w15:restartNumberingAfterBreak="0">
    <w:nsid w:val="71953ECC"/>
    <w:multiLevelType w:val="hybridMultilevel"/>
    <w:tmpl w:val="0B841F7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2" w15:restartNumberingAfterBreak="0">
    <w:nsid w:val="75F8027E"/>
    <w:multiLevelType w:val="multilevel"/>
    <w:tmpl w:val="A68CB33E"/>
    <w:styleLink w:val="WW8Num6"/>
    <w:lvl w:ilvl="0">
      <w:start w:val="4"/>
      <w:numFmt w:val="decimal"/>
      <w:lvlText w:val="%1"/>
      <w:lvlJc w:val="left"/>
    </w:lvl>
    <w:lvl w:ilvl="1">
      <w:start w:val="3"/>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3" w15:restartNumberingAfterBreak="0">
    <w:nsid w:val="7C6F02E4"/>
    <w:multiLevelType w:val="multilevel"/>
    <w:tmpl w:val="4ED237F0"/>
    <w:styleLink w:val="WW8Num11"/>
    <w:lvl w:ilvl="0">
      <w:start w:val="1"/>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4" w15:restartNumberingAfterBreak="0">
    <w:nsid w:val="7E71134B"/>
    <w:multiLevelType w:val="multilevel"/>
    <w:tmpl w:val="8EDE72A8"/>
    <w:styleLink w:val="WW8Num40"/>
    <w:lvl w:ilvl="0">
      <w:start w:val="1"/>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5" w15:restartNumberingAfterBreak="0">
    <w:nsid w:val="7EB41AC9"/>
    <w:multiLevelType w:val="multilevel"/>
    <w:tmpl w:val="99247794"/>
    <w:styleLink w:val="WW8Num39"/>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num w:numId="1">
    <w:abstractNumId w:val="67"/>
  </w:num>
  <w:num w:numId="2">
    <w:abstractNumId w:val="1"/>
  </w:num>
  <w:num w:numId="3">
    <w:abstractNumId w:val="0"/>
  </w:num>
  <w:num w:numId="4">
    <w:abstractNumId w:val="21"/>
  </w:num>
  <w:num w:numId="5">
    <w:abstractNumId w:val="2"/>
  </w:num>
  <w:num w:numId="6">
    <w:abstractNumId w:val="35"/>
  </w:num>
  <w:num w:numId="7">
    <w:abstractNumId w:val="51"/>
  </w:num>
  <w:num w:numId="8">
    <w:abstractNumId w:val="14"/>
  </w:num>
  <w:num w:numId="9">
    <w:abstractNumId w:val="27"/>
  </w:num>
  <w:num w:numId="10">
    <w:abstractNumId w:val="23"/>
  </w:num>
  <w:num w:numId="11">
    <w:abstractNumId w:val="30"/>
  </w:num>
  <w:num w:numId="12">
    <w:abstractNumId w:val="3"/>
  </w:num>
  <w:num w:numId="13">
    <w:abstractNumId w:val="4"/>
  </w:num>
  <w:num w:numId="14">
    <w:abstractNumId w:val="5"/>
  </w:num>
  <w:num w:numId="15">
    <w:abstractNumId w:val="6"/>
  </w:num>
  <w:num w:numId="16">
    <w:abstractNumId w:val="7"/>
  </w:num>
  <w:num w:numId="17">
    <w:abstractNumId w:val="8"/>
  </w:num>
  <w:num w:numId="18">
    <w:abstractNumId w:val="9"/>
  </w:num>
  <w:num w:numId="19">
    <w:abstractNumId w:val="10"/>
  </w:num>
  <w:num w:numId="20">
    <w:abstractNumId w:val="11"/>
  </w:num>
  <w:num w:numId="21">
    <w:abstractNumId w:val="12"/>
  </w:num>
  <w:num w:numId="22">
    <w:abstractNumId w:val="13"/>
  </w:num>
  <w:num w:numId="23">
    <w:abstractNumId w:val="28"/>
  </w:num>
  <w:num w:numId="24">
    <w:abstractNumId w:val="19"/>
  </w:num>
  <w:num w:numId="25">
    <w:abstractNumId w:val="25"/>
  </w:num>
  <w:num w:numId="26">
    <w:abstractNumId w:val="38"/>
  </w:num>
  <w:num w:numId="27">
    <w:abstractNumId w:val="72"/>
  </w:num>
  <w:num w:numId="28">
    <w:abstractNumId w:val="37"/>
  </w:num>
  <w:num w:numId="29">
    <w:abstractNumId w:val="63"/>
  </w:num>
  <w:num w:numId="30">
    <w:abstractNumId w:val="54"/>
  </w:num>
  <w:num w:numId="31">
    <w:abstractNumId w:val="45"/>
  </w:num>
  <w:num w:numId="32">
    <w:abstractNumId w:val="26"/>
  </w:num>
  <w:num w:numId="33">
    <w:abstractNumId w:val="48"/>
  </w:num>
  <w:num w:numId="34">
    <w:abstractNumId w:val="34"/>
  </w:num>
  <w:num w:numId="35">
    <w:abstractNumId w:val="43"/>
  </w:num>
  <w:num w:numId="36">
    <w:abstractNumId w:val="75"/>
  </w:num>
  <w:num w:numId="37">
    <w:abstractNumId w:val="74"/>
  </w:num>
  <w:num w:numId="38">
    <w:abstractNumId w:val="40"/>
  </w:num>
  <w:num w:numId="39">
    <w:abstractNumId w:val="31"/>
  </w:num>
  <w:num w:numId="40">
    <w:abstractNumId w:val="68"/>
  </w:num>
  <w:num w:numId="41">
    <w:abstractNumId w:val="16"/>
  </w:num>
  <w:num w:numId="42">
    <w:abstractNumId w:val="61"/>
  </w:num>
  <w:num w:numId="43">
    <w:abstractNumId w:val="42"/>
  </w:num>
  <w:num w:numId="44">
    <w:abstractNumId w:val="64"/>
  </w:num>
  <w:num w:numId="45">
    <w:abstractNumId w:val="49"/>
  </w:num>
  <w:num w:numId="46">
    <w:abstractNumId w:val="57"/>
  </w:num>
  <w:num w:numId="47">
    <w:abstractNumId w:val="60"/>
  </w:num>
  <w:num w:numId="48">
    <w:abstractNumId w:val="15"/>
  </w:num>
  <w:num w:numId="49">
    <w:abstractNumId w:val="33"/>
  </w:num>
  <w:num w:numId="50">
    <w:abstractNumId w:val="53"/>
  </w:num>
  <w:num w:numId="51">
    <w:abstractNumId w:val="55"/>
  </w:num>
  <w:num w:numId="52">
    <w:abstractNumId w:val="69"/>
  </w:num>
  <w:num w:numId="53">
    <w:abstractNumId w:val="29"/>
  </w:num>
  <w:num w:numId="54">
    <w:abstractNumId w:val="24"/>
  </w:num>
  <w:num w:numId="55">
    <w:abstractNumId w:val="17"/>
  </w:num>
  <w:num w:numId="56">
    <w:abstractNumId w:val="18"/>
  </w:num>
  <w:num w:numId="57">
    <w:abstractNumId w:val="20"/>
  </w:num>
  <w:num w:numId="58">
    <w:abstractNumId w:val="22"/>
  </w:num>
  <w:num w:numId="59">
    <w:abstractNumId w:val="32"/>
  </w:num>
  <w:num w:numId="60">
    <w:abstractNumId w:val="36"/>
  </w:num>
  <w:num w:numId="61">
    <w:abstractNumId w:val="44"/>
  </w:num>
  <w:num w:numId="62">
    <w:abstractNumId w:val="46"/>
  </w:num>
  <w:num w:numId="63">
    <w:abstractNumId w:val="47"/>
  </w:num>
  <w:num w:numId="64">
    <w:abstractNumId w:val="50"/>
  </w:num>
  <w:num w:numId="65">
    <w:abstractNumId w:val="52"/>
  </w:num>
  <w:num w:numId="66">
    <w:abstractNumId w:val="56"/>
  </w:num>
  <w:num w:numId="67">
    <w:abstractNumId w:val="58"/>
  </w:num>
  <w:num w:numId="68">
    <w:abstractNumId w:val="59"/>
  </w:num>
  <w:num w:numId="69">
    <w:abstractNumId w:val="62"/>
  </w:num>
  <w:num w:numId="70">
    <w:abstractNumId w:val="65"/>
  </w:num>
  <w:num w:numId="71">
    <w:abstractNumId w:val="70"/>
  </w:num>
  <w:num w:numId="72">
    <w:abstractNumId w:val="73"/>
  </w:num>
  <w:num w:numId="73">
    <w:abstractNumId w:val="71"/>
  </w:num>
  <w:num w:numId="7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1"/>
  </w:num>
  <w:num w:numId="76">
    <w:abstractNumId w:val="66"/>
  </w:num>
  <w:num w:numId="7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CE9"/>
    <w:rsid w:val="00007004"/>
    <w:rsid w:val="00007B01"/>
    <w:rsid w:val="000101D6"/>
    <w:rsid w:val="00022C9D"/>
    <w:rsid w:val="00023F7A"/>
    <w:rsid w:val="00060170"/>
    <w:rsid w:val="00084535"/>
    <w:rsid w:val="000B1C2C"/>
    <w:rsid w:val="000C0611"/>
    <w:rsid w:val="000E3452"/>
    <w:rsid w:val="000E5475"/>
    <w:rsid w:val="000F74C6"/>
    <w:rsid w:val="000F7DAF"/>
    <w:rsid w:val="00152F33"/>
    <w:rsid w:val="00183E09"/>
    <w:rsid w:val="0018470F"/>
    <w:rsid w:val="00186249"/>
    <w:rsid w:val="001B5EFD"/>
    <w:rsid w:val="001C51E9"/>
    <w:rsid w:val="002312FE"/>
    <w:rsid w:val="00257DF7"/>
    <w:rsid w:val="00277CEE"/>
    <w:rsid w:val="00280430"/>
    <w:rsid w:val="002831DF"/>
    <w:rsid w:val="00293FC5"/>
    <w:rsid w:val="002A41BE"/>
    <w:rsid w:val="002B0799"/>
    <w:rsid w:val="002B18B5"/>
    <w:rsid w:val="0031177B"/>
    <w:rsid w:val="0033222E"/>
    <w:rsid w:val="003337E1"/>
    <w:rsid w:val="003458C6"/>
    <w:rsid w:val="00386679"/>
    <w:rsid w:val="003928E5"/>
    <w:rsid w:val="003C4AFB"/>
    <w:rsid w:val="003D5872"/>
    <w:rsid w:val="003F7D24"/>
    <w:rsid w:val="00417926"/>
    <w:rsid w:val="004403BE"/>
    <w:rsid w:val="00474A6C"/>
    <w:rsid w:val="004753D1"/>
    <w:rsid w:val="004E2F56"/>
    <w:rsid w:val="004E6146"/>
    <w:rsid w:val="00510B2F"/>
    <w:rsid w:val="005E3B81"/>
    <w:rsid w:val="0061764F"/>
    <w:rsid w:val="00663E95"/>
    <w:rsid w:val="006658B5"/>
    <w:rsid w:val="00697401"/>
    <w:rsid w:val="006C7092"/>
    <w:rsid w:val="007316E8"/>
    <w:rsid w:val="007354F2"/>
    <w:rsid w:val="00756538"/>
    <w:rsid w:val="00775727"/>
    <w:rsid w:val="00786306"/>
    <w:rsid w:val="00796F38"/>
    <w:rsid w:val="007B2F32"/>
    <w:rsid w:val="007B7CBD"/>
    <w:rsid w:val="00806A5E"/>
    <w:rsid w:val="00812CB8"/>
    <w:rsid w:val="0082324D"/>
    <w:rsid w:val="008241FB"/>
    <w:rsid w:val="00887CE9"/>
    <w:rsid w:val="008C5421"/>
    <w:rsid w:val="008D76CC"/>
    <w:rsid w:val="008E1E48"/>
    <w:rsid w:val="008E27F4"/>
    <w:rsid w:val="00937061"/>
    <w:rsid w:val="00966D89"/>
    <w:rsid w:val="009A3A6D"/>
    <w:rsid w:val="00A10949"/>
    <w:rsid w:val="00A13385"/>
    <w:rsid w:val="00A41374"/>
    <w:rsid w:val="00A85487"/>
    <w:rsid w:val="00A970D0"/>
    <w:rsid w:val="00B15CA7"/>
    <w:rsid w:val="00BA27B4"/>
    <w:rsid w:val="00BA2C46"/>
    <w:rsid w:val="00BB1574"/>
    <w:rsid w:val="00BF42D3"/>
    <w:rsid w:val="00C00348"/>
    <w:rsid w:val="00C0481F"/>
    <w:rsid w:val="00C06F9E"/>
    <w:rsid w:val="00C361C3"/>
    <w:rsid w:val="00C445CB"/>
    <w:rsid w:val="00C52ADE"/>
    <w:rsid w:val="00C6769F"/>
    <w:rsid w:val="00C949E6"/>
    <w:rsid w:val="00C96DB7"/>
    <w:rsid w:val="00CA64B6"/>
    <w:rsid w:val="00CC669B"/>
    <w:rsid w:val="00CF4B08"/>
    <w:rsid w:val="00D15F57"/>
    <w:rsid w:val="00D45559"/>
    <w:rsid w:val="00D47BFE"/>
    <w:rsid w:val="00D50A57"/>
    <w:rsid w:val="00D6470D"/>
    <w:rsid w:val="00D729D3"/>
    <w:rsid w:val="00DA77A5"/>
    <w:rsid w:val="00DB62DE"/>
    <w:rsid w:val="00DB6B33"/>
    <w:rsid w:val="00E026B6"/>
    <w:rsid w:val="00E035FE"/>
    <w:rsid w:val="00E52E8F"/>
    <w:rsid w:val="00E85C81"/>
    <w:rsid w:val="00EA0530"/>
    <w:rsid w:val="00EA5FF5"/>
    <w:rsid w:val="00EB11E0"/>
    <w:rsid w:val="00EB607A"/>
    <w:rsid w:val="00ED4807"/>
    <w:rsid w:val="00EF4916"/>
    <w:rsid w:val="00EF697C"/>
    <w:rsid w:val="00F3575A"/>
    <w:rsid w:val="00FA2B9E"/>
    <w:rsid w:val="00FF7F0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6CAAE"/>
  <w15:docId w15:val="{4551796B-84F8-4732-B456-90265060B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7CE9"/>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887CE9"/>
    <w:pPr>
      <w:keepNext/>
      <w:ind w:left="360"/>
      <w:outlineLvl w:val="0"/>
    </w:pPr>
    <w:rPr>
      <w:u w:val="single"/>
    </w:rPr>
  </w:style>
  <w:style w:type="paragraph" w:styleId="Balk2">
    <w:name w:val="heading 2"/>
    <w:basedOn w:val="Normal"/>
    <w:next w:val="GvdeMetni"/>
    <w:link w:val="Balk2Char"/>
    <w:qFormat/>
    <w:rsid w:val="00887CE9"/>
    <w:pPr>
      <w:keepNext/>
      <w:tabs>
        <w:tab w:val="num" w:pos="576"/>
      </w:tabs>
      <w:spacing w:before="360" w:after="120"/>
      <w:ind w:left="576" w:hanging="576"/>
      <w:outlineLvl w:val="1"/>
    </w:pPr>
    <w:rPr>
      <w:rFonts w:ascii="Arial" w:hAnsi="Arial"/>
      <w:b/>
    </w:rPr>
  </w:style>
  <w:style w:type="paragraph" w:styleId="Balk3">
    <w:name w:val="heading 3"/>
    <w:basedOn w:val="Normal"/>
    <w:next w:val="GvdeMetni"/>
    <w:link w:val="Balk3Char"/>
    <w:uiPriority w:val="9"/>
    <w:qFormat/>
    <w:rsid w:val="00887CE9"/>
    <w:pPr>
      <w:keepNext/>
      <w:tabs>
        <w:tab w:val="num" w:pos="900"/>
      </w:tabs>
      <w:spacing w:before="360" w:after="120"/>
      <w:ind w:left="900" w:hanging="720"/>
      <w:outlineLvl w:val="2"/>
    </w:pPr>
    <w:rPr>
      <w:rFonts w:ascii="Arial" w:hAnsi="Arial"/>
      <w:b/>
    </w:rPr>
  </w:style>
  <w:style w:type="paragraph" w:styleId="Balk4">
    <w:name w:val="heading 4"/>
    <w:basedOn w:val="Normal"/>
    <w:next w:val="GvdeMetni"/>
    <w:link w:val="Balk4Char"/>
    <w:qFormat/>
    <w:rsid w:val="00887CE9"/>
    <w:pPr>
      <w:keepNext/>
      <w:tabs>
        <w:tab w:val="num" w:pos="864"/>
      </w:tabs>
      <w:spacing w:before="360" w:after="120"/>
      <w:ind w:left="864" w:hanging="864"/>
      <w:outlineLvl w:val="3"/>
    </w:pPr>
    <w:rPr>
      <w:rFonts w:ascii="Arial" w:hAnsi="Arial"/>
      <w:b/>
    </w:rPr>
  </w:style>
  <w:style w:type="paragraph" w:styleId="Balk5">
    <w:name w:val="heading 5"/>
    <w:basedOn w:val="Normal"/>
    <w:next w:val="GvdeMetni"/>
    <w:link w:val="Balk5Char"/>
    <w:uiPriority w:val="9"/>
    <w:qFormat/>
    <w:rsid w:val="00887CE9"/>
    <w:pPr>
      <w:keepNext/>
      <w:tabs>
        <w:tab w:val="num" w:pos="1008"/>
      </w:tabs>
      <w:spacing w:before="360" w:after="120"/>
      <w:ind w:left="1008" w:hanging="1008"/>
      <w:outlineLvl w:val="4"/>
    </w:pPr>
    <w:rPr>
      <w:rFonts w:ascii="Arial" w:hAnsi="Arial"/>
      <w:b/>
    </w:rPr>
  </w:style>
  <w:style w:type="paragraph" w:styleId="Balk6">
    <w:name w:val="heading 6"/>
    <w:basedOn w:val="Normal"/>
    <w:next w:val="GvdeMetni"/>
    <w:link w:val="Balk6Char"/>
    <w:uiPriority w:val="9"/>
    <w:qFormat/>
    <w:rsid w:val="00887CE9"/>
    <w:pPr>
      <w:keepNext/>
      <w:pageBreakBefore/>
      <w:tabs>
        <w:tab w:val="num" w:pos="1152"/>
      </w:tabs>
      <w:spacing w:before="360" w:after="120"/>
      <w:ind w:left="1152" w:hanging="1152"/>
      <w:outlineLvl w:val="5"/>
    </w:pPr>
    <w:rPr>
      <w:rFonts w:ascii="Arial" w:hAnsi="Arial"/>
      <w:b/>
      <w:sz w:val="26"/>
    </w:rPr>
  </w:style>
  <w:style w:type="paragraph" w:styleId="Balk7">
    <w:name w:val="heading 7"/>
    <w:basedOn w:val="Normal"/>
    <w:next w:val="GvdeMetni"/>
    <w:link w:val="Balk7Char"/>
    <w:qFormat/>
    <w:rsid w:val="00887CE9"/>
    <w:pPr>
      <w:keepNext/>
      <w:tabs>
        <w:tab w:val="num" w:pos="1296"/>
      </w:tabs>
      <w:spacing w:before="360" w:after="120"/>
      <w:ind w:left="1296" w:hanging="1296"/>
      <w:outlineLvl w:val="6"/>
    </w:pPr>
    <w:rPr>
      <w:rFonts w:ascii="Arial" w:hAnsi="Arial"/>
      <w:b/>
    </w:rPr>
  </w:style>
  <w:style w:type="paragraph" w:styleId="Balk8">
    <w:name w:val="heading 8"/>
    <w:basedOn w:val="Normal"/>
    <w:next w:val="GvdeMetni"/>
    <w:link w:val="Balk8Char"/>
    <w:uiPriority w:val="9"/>
    <w:qFormat/>
    <w:rsid w:val="00887CE9"/>
    <w:pPr>
      <w:keepNext/>
      <w:tabs>
        <w:tab w:val="num" w:pos="1440"/>
      </w:tabs>
      <w:spacing w:before="360" w:after="120"/>
      <w:ind w:left="1440" w:hanging="1440"/>
      <w:outlineLvl w:val="7"/>
    </w:pPr>
    <w:rPr>
      <w:rFonts w:ascii="Arial" w:hAnsi="Arial"/>
      <w:b/>
    </w:rPr>
  </w:style>
  <w:style w:type="paragraph" w:styleId="Balk9">
    <w:name w:val="heading 9"/>
    <w:basedOn w:val="Balk8"/>
    <w:next w:val="GvdeMetni"/>
    <w:link w:val="Balk9Char"/>
    <w:uiPriority w:val="9"/>
    <w:qFormat/>
    <w:rsid w:val="00887CE9"/>
    <w:pPr>
      <w:tabs>
        <w:tab w:val="clear" w:pos="1440"/>
        <w:tab w:val="num" w:pos="1584"/>
      </w:tabs>
      <w:ind w:left="1584" w:hanging="1584"/>
      <w:outlineLvl w:val="8"/>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87CE9"/>
    <w:rPr>
      <w:rFonts w:ascii="Times New Roman" w:eastAsia="Times New Roman" w:hAnsi="Times New Roman" w:cs="Times New Roman"/>
      <w:sz w:val="24"/>
      <w:szCs w:val="24"/>
      <w:u w:val="single"/>
      <w:lang w:eastAsia="tr-TR"/>
    </w:rPr>
  </w:style>
  <w:style w:type="character" w:customStyle="1" w:styleId="Balk2Char">
    <w:name w:val="Başlık 2 Char"/>
    <w:basedOn w:val="VarsaylanParagrafYazTipi"/>
    <w:link w:val="Balk2"/>
    <w:rsid w:val="00887CE9"/>
    <w:rPr>
      <w:rFonts w:ascii="Arial" w:eastAsia="Times New Roman" w:hAnsi="Arial" w:cs="Times New Roman"/>
      <w:b/>
      <w:sz w:val="24"/>
      <w:szCs w:val="24"/>
      <w:lang w:eastAsia="tr-TR"/>
    </w:rPr>
  </w:style>
  <w:style w:type="character" w:customStyle="1" w:styleId="Balk3Char">
    <w:name w:val="Başlık 3 Char"/>
    <w:basedOn w:val="VarsaylanParagrafYazTipi"/>
    <w:link w:val="Balk3"/>
    <w:uiPriority w:val="9"/>
    <w:rsid w:val="00887CE9"/>
    <w:rPr>
      <w:rFonts w:ascii="Arial" w:eastAsia="Times New Roman" w:hAnsi="Arial" w:cs="Times New Roman"/>
      <w:b/>
      <w:sz w:val="24"/>
      <w:szCs w:val="24"/>
      <w:lang w:eastAsia="tr-TR"/>
    </w:rPr>
  </w:style>
  <w:style w:type="character" w:customStyle="1" w:styleId="Balk4Char">
    <w:name w:val="Başlık 4 Char"/>
    <w:basedOn w:val="VarsaylanParagrafYazTipi"/>
    <w:link w:val="Balk4"/>
    <w:rsid w:val="00887CE9"/>
    <w:rPr>
      <w:rFonts w:ascii="Arial" w:eastAsia="Times New Roman" w:hAnsi="Arial" w:cs="Times New Roman"/>
      <w:b/>
      <w:sz w:val="24"/>
      <w:szCs w:val="24"/>
      <w:lang w:eastAsia="tr-TR"/>
    </w:rPr>
  </w:style>
  <w:style w:type="character" w:customStyle="1" w:styleId="Balk5Char">
    <w:name w:val="Başlık 5 Char"/>
    <w:basedOn w:val="VarsaylanParagrafYazTipi"/>
    <w:link w:val="Balk5"/>
    <w:uiPriority w:val="9"/>
    <w:rsid w:val="00887CE9"/>
    <w:rPr>
      <w:rFonts w:ascii="Arial" w:eastAsia="Times New Roman" w:hAnsi="Arial" w:cs="Times New Roman"/>
      <w:b/>
      <w:sz w:val="24"/>
      <w:szCs w:val="24"/>
      <w:lang w:eastAsia="tr-TR"/>
    </w:rPr>
  </w:style>
  <w:style w:type="character" w:customStyle="1" w:styleId="Balk6Char">
    <w:name w:val="Başlık 6 Char"/>
    <w:basedOn w:val="VarsaylanParagrafYazTipi"/>
    <w:link w:val="Balk6"/>
    <w:uiPriority w:val="9"/>
    <w:rsid w:val="00887CE9"/>
    <w:rPr>
      <w:rFonts w:ascii="Arial" w:eastAsia="Times New Roman" w:hAnsi="Arial" w:cs="Times New Roman"/>
      <w:b/>
      <w:sz w:val="26"/>
      <w:szCs w:val="24"/>
      <w:lang w:eastAsia="tr-TR"/>
    </w:rPr>
  </w:style>
  <w:style w:type="character" w:customStyle="1" w:styleId="Balk7Char">
    <w:name w:val="Başlık 7 Char"/>
    <w:basedOn w:val="VarsaylanParagrafYazTipi"/>
    <w:link w:val="Balk7"/>
    <w:rsid w:val="00887CE9"/>
    <w:rPr>
      <w:rFonts w:ascii="Arial" w:eastAsia="Times New Roman" w:hAnsi="Arial" w:cs="Times New Roman"/>
      <w:b/>
      <w:sz w:val="24"/>
      <w:szCs w:val="24"/>
      <w:lang w:eastAsia="tr-TR"/>
    </w:rPr>
  </w:style>
  <w:style w:type="character" w:customStyle="1" w:styleId="Balk8Char">
    <w:name w:val="Başlık 8 Char"/>
    <w:basedOn w:val="VarsaylanParagrafYazTipi"/>
    <w:link w:val="Balk8"/>
    <w:uiPriority w:val="9"/>
    <w:rsid w:val="00887CE9"/>
    <w:rPr>
      <w:rFonts w:ascii="Arial" w:eastAsia="Times New Roman" w:hAnsi="Arial" w:cs="Times New Roman"/>
      <w:b/>
      <w:sz w:val="24"/>
      <w:szCs w:val="24"/>
      <w:lang w:eastAsia="tr-TR"/>
    </w:rPr>
  </w:style>
  <w:style w:type="character" w:customStyle="1" w:styleId="Balk9Char">
    <w:name w:val="Başlık 9 Char"/>
    <w:basedOn w:val="VarsaylanParagrafYazTipi"/>
    <w:link w:val="Balk9"/>
    <w:uiPriority w:val="9"/>
    <w:rsid w:val="00887CE9"/>
    <w:rPr>
      <w:rFonts w:ascii="Arial" w:eastAsia="Times New Roman" w:hAnsi="Arial" w:cs="Times New Roman"/>
      <w:b/>
      <w:sz w:val="24"/>
      <w:szCs w:val="24"/>
      <w:lang w:eastAsia="tr-TR"/>
    </w:rPr>
  </w:style>
  <w:style w:type="paragraph" w:styleId="GvdeMetni">
    <w:name w:val="Body Text"/>
    <w:aliases w:val="Char Char,Char Char Char,Char,Char Char Char Char Char Char Char,Char Char Char Char Char,Char Char Char Char Char Char,Char Char Char Char Char Char Char Char Char Char,Char Char Char Char Char Char Char Char Char"/>
    <w:basedOn w:val="Normal"/>
    <w:link w:val="GvdeMetniChar"/>
    <w:rsid w:val="00887CE9"/>
    <w:pPr>
      <w:spacing w:before="120" w:after="120"/>
      <w:jc w:val="both"/>
    </w:pPr>
    <w:rPr>
      <w:szCs w:val="20"/>
    </w:rPr>
  </w:style>
  <w:style w:type="character" w:customStyle="1" w:styleId="GvdeMetniChar">
    <w:name w:val="Gövde Metni Char"/>
    <w:aliases w:val="Char Char Char2,Char Char Char Char1,Char Char3,Char Char Char Char Char Char Char Char,Char Char Char Char Char Char1,Char Char Char Char Char Char Char1,Char Char Char Char Char Char Char Char Char Char Char"/>
    <w:basedOn w:val="VarsaylanParagrafYazTipi"/>
    <w:link w:val="GvdeMetni"/>
    <w:rsid w:val="00887CE9"/>
    <w:rPr>
      <w:rFonts w:ascii="Times New Roman" w:eastAsia="Times New Roman" w:hAnsi="Times New Roman" w:cs="Times New Roman"/>
      <w:sz w:val="24"/>
      <w:szCs w:val="20"/>
      <w:lang w:eastAsia="tr-TR"/>
    </w:rPr>
  </w:style>
  <w:style w:type="character" w:customStyle="1" w:styleId="BodyTextChar">
    <w:name w:val="Body Text Char"/>
    <w:aliases w:val="Char Char Char1,Char Char Char Char,Char Char1"/>
    <w:uiPriority w:val="99"/>
    <w:rsid w:val="00887CE9"/>
    <w:rPr>
      <w:sz w:val="24"/>
      <w:lang w:val="tr-TR" w:eastAsia="tr-TR"/>
    </w:rPr>
  </w:style>
  <w:style w:type="paragraph" w:customStyle="1" w:styleId="Default">
    <w:name w:val="Default"/>
    <w:rsid w:val="00887CE9"/>
    <w:pPr>
      <w:widowControl w:val="0"/>
      <w:autoSpaceDE w:val="0"/>
      <w:autoSpaceDN w:val="0"/>
      <w:adjustRightInd w:val="0"/>
      <w:spacing w:after="0" w:line="240" w:lineRule="auto"/>
    </w:pPr>
    <w:rPr>
      <w:rFonts w:ascii="EODGH M+ Gill Sans" w:eastAsia="Times New Roman" w:hAnsi="EODGH M+ Gill Sans" w:cs="EODGH M+ Gill Sans"/>
      <w:color w:val="000000"/>
      <w:sz w:val="24"/>
      <w:szCs w:val="24"/>
      <w:lang w:eastAsia="tr-TR"/>
    </w:rPr>
  </w:style>
  <w:style w:type="paragraph" w:customStyle="1" w:styleId="CM102">
    <w:name w:val="CM102"/>
    <w:basedOn w:val="Default"/>
    <w:next w:val="Default"/>
    <w:rsid w:val="00887CE9"/>
    <w:pPr>
      <w:spacing w:after="2973"/>
    </w:pPr>
    <w:rPr>
      <w:color w:val="auto"/>
    </w:rPr>
  </w:style>
  <w:style w:type="paragraph" w:customStyle="1" w:styleId="CM103">
    <w:name w:val="CM103"/>
    <w:basedOn w:val="Default"/>
    <w:next w:val="Default"/>
    <w:rsid w:val="00887CE9"/>
    <w:pPr>
      <w:spacing w:after="3555"/>
    </w:pPr>
    <w:rPr>
      <w:color w:val="auto"/>
    </w:rPr>
  </w:style>
  <w:style w:type="paragraph" w:customStyle="1" w:styleId="CM1">
    <w:name w:val="CM1"/>
    <w:basedOn w:val="Default"/>
    <w:next w:val="Default"/>
    <w:rsid w:val="00887CE9"/>
    <w:pPr>
      <w:spacing w:line="378" w:lineRule="atLeast"/>
    </w:pPr>
    <w:rPr>
      <w:color w:val="auto"/>
    </w:rPr>
  </w:style>
  <w:style w:type="paragraph" w:customStyle="1" w:styleId="CM138">
    <w:name w:val="CM138"/>
    <w:basedOn w:val="Default"/>
    <w:next w:val="Default"/>
    <w:rsid w:val="00887CE9"/>
    <w:pPr>
      <w:spacing w:after="310"/>
    </w:pPr>
    <w:rPr>
      <w:color w:val="auto"/>
    </w:rPr>
  </w:style>
  <w:style w:type="paragraph" w:customStyle="1" w:styleId="CM2">
    <w:name w:val="CM2"/>
    <w:basedOn w:val="Default"/>
    <w:next w:val="Default"/>
    <w:rsid w:val="00887CE9"/>
    <w:pPr>
      <w:spacing w:line="260" w:lineRule="atLeast"/>
    </w:pPr>
    <w:rPr>
      <w:color w:val="auto"/>
    </w:rPr>
  </w:style>
  <w:style w:type="paragraph" w:customStyle="1" w:styleId="CM105">
    <w:name w:val="CM105"/>
    <w:basedOn w:val="Default"/>
    <w:next w:val="Default"/>
    <w:rsid w:val="00887CE9"/>
    <w:pPr>
      <w:spacing w:after="363"/>
    </w:pPr>
    <w:rPr>
      <w:color w:val="auto"/>
    </w:rPr>
  </w:style>
  <w:style w:type="paragraph" w:customStyle="1" w:styleId="CM3">
    <w:name w:val="CM3"/>
    <w:basedOn w:val="Default"/>
    <w:next w:val="Default"/>
    <w:rsid w:val="00887CE9"/>
    <w:pPr>
      <w:spacing w:line="266" w:lineRule="atLeast"/>
    </w:pPr>
    <w:rPr>
      <w:color w:val="auto"/>
    </w:rPr>
  </w:style>
  <w:style w:type="paragraph" w:customStyle="1" w:styleId="CM4">
    <w:name w:val="CM4"/>
    <w:basedOn w:val="Default"/>
    <w:next w:val="Default"/>
    <w:rsid w:val="00887CE9"/>
    <w:rPr>
      <w:color w:val="auto"/>
    </w:rPr>
  </w:style>
  <w:style w:type="paragraph" w:customStyle="1" w:styleId="CM106">
    <w:name w:val="CM106"/>
    <w:basedOn w:val="Default"/>
    <w:next w:val="Default"/>
    <w:rsid w:val="00887CE9"/>
    <w:pPr>
      <w:spacing w:after="493"/>
    </w:pPr>
    <w:rPr>
      <w:color w:val="auto"/>
    </w:rPr>
  </w:style>
  <w:style w:type="paragraph" w:customStyle="1" w:styleId="CM5">
    <w:name w:val="CM5"/>
    <w:basedOn w:val="Default"/>
    <w:next w:val="Default"/>
    <w:rsid w:val="00887CE9"/>
    <w:pPr>
      <w:spacing w:line="273" w:lineRule="atLeast"/>
    </w:pPr>
    <w:rPr>
      <w:color w:val="auto"/>
    </w:rPr>
  </w:style>
  <w:style w:type="paragraph" w:customStyle="1" w:styleId="CM104">
    <w:name w:val="CM104"/>
    <w:basedOn w:val="Default"/>
    <w:next w:val="Default"/>
    <w:rsid w:val="00887CE9"/>
    <w:pPr>
      <w:spacing w:after="253"/>
    </w:pPr>
    <w:rPr>
      <w:color w:val="auto"/>
    </w:rPr>
  </w:style>
  <w:style w:type="paragraph" w:customStyle="1" w:styleId="CM6">
    <w:name w:val="CM6"/>
    <w:basedOn w:val="Default"/>
    <w:next w:val="Default"/>
    <w:rsid w:val="00887CE9"/>
    <w:pPr>
      <w:spacing w:line="318" w:lineRule="atLeast"/>
    </w:pPr>
    <w:rPr>
      <w:color w:val="auto"/>
    </w:rPr>
  </w:style>
  <w:style w:type="paragraph" w:customStyle="1" w:styleId="CM107">
    <w:name w:val="CM107"/>
    <w:basedOn w:val="Default"/>
    <w:next w:val="Default"/>
    <w:rsid w:val="00887CE9"/>
    <w:pPr>
      <w:spacing w:after="62"/>
    </w:pPr>
    <w:rPr>
      <w:color w:val="auto"/>
    </w:rPr>
  </w:style>
  <w:style w:type="paragraph" w:customStyle="1" w:styleId="CM119">
    <w:name w:val="CM119"/>
    <w:basedOn w:val="Default"/>
    <w:next w:val="Default"/>
    <w:rsid w:val="00887CE9"/>
    <w:pPr>
      <w:spacing w:after="58"/>
    </w:pPr>
    <w:rPr>
      <w:color w:val="auto"/>
    </w:rPr>
  </w:style>
  <w:style w:type="paragraph" w:customStyle="1" w:styleId="CM108">
    <w:name w:val="CM108"/>
    <w:basedOn w:val="Default"/>
    <w:next w:val="Default"/>
    <w:rsid w:val="00887CE9"/>
    <w:pPr>
      <w:spacing w:after="103"/>
    </w:pPr>
    <w:rPr>
      <w:color w:val="auto"/>
    </w:rPr>
  </w:style>
  <w:style w:type="paragraph" w:customStyle="1" w:styleId="CM8">
    <w:name w:val="CM8"/>
    <w:basedOn w:val="Default"/>
    <w:next w:val="Default"/>
    <w:rsid w:val="00887CE9"/>
    <w:rPr>
      <w:color w:val="auto"/>
    </w:rPr>
  </w:style>
  <w:style w:type="paragraph" w:customStyle="1" w:styleId="CM9">
    <w:name w:val="CM9"/>
    <w:basedOn w:val="Default"/>
    <w:next w:val="Default"/>
    <w:rsid w:val="00887CE9"/>
    <w:pPr>
      <w:spacing w:line="266" w:lineRule="atLeast"/>
    </w:pPr>
    <w:rPr>
      <w:color w:val="auto"/>
    </w:rPr>
  </w:style>
  <w:style w:type="paragraph" w:customStyle="1" w:styleId="CM10">
    <w:name w:val="CM10"/>
    <w:basedOn w:val="Default"/>
    <w:next w:val="Default"/>
    <w:rsid w:val="00887CE9"/>
    <w:pPr>
      <w:spacing w:line="293" w:lineRule="atLeast"/>
    </w:pPr>
    <w:rPr>
      <w:color w:val="auto"/>
    </w:rPr>
  </w:style>
  <w:style w:type="paragraph" w:customStyle="1" w:styleId="CM11">
    <w:name w:val="CM11"/>
    <w:basedOn w:val="Default"/>
    <w:next w:val="Default"/>
    <w:rsid w:val="00887CE9"/>
    <w:pPr>
      <w:spacing w:line="266" w:lineRule="atLeast"/>
    </w:pPr>
    <w:rPr>
      <w:color w:val="auto"/>
    </w:rPr>
  </w:style>
  <w:style w:type="paragraph" w:customStyle="1" w:styleId="CM12">
    <w:name w:val="CM12"/>
    <w:basedOn w:val="Default"/>
    <w:next w:val="Default"/>
    <w:rsid w:val="00887CE9"/>
    <w:rPr>
      <w:color w:val="auto"/>
    </w:rPr>
  </w:style>
  <w:style w:type="paragraph" w:customStyle="1" w:styleId="CM13">
    <w:name w:val="CM13"/>
    <w:basedOn w:val="Default"/>
    <w:next w:val="Default"/>
    <w:rsid w:val="00887CE9"/>
    <w:pPr>
      <w:spacing w:line="340" w:lineRule="atLeast"/>
    </w:pPr>
    <w:rPr>
      <w:color w:val="auto"/>
    </w:rPr>
  </w:style>
  <w:style w:type="paragraph" w:customStyle="1" w:styleId="CM113">
    <w:name w:val="CM113"/>
    <w:basedOn w:val="Default"/>
    <w:next w:val="Default"/>
    <w:rsid w:val="00887CE9"/>
    <w:pPr>
      <w:spacing w:after="1243"/>
    </w:pPr>
    <w:rPr>
      <w:color w:val="auto"/>
    </w:rPr>
  </w:style>
  <w:style w:type="paragraph" w:customStyle="1" w:styleId="CM14">
    <w:name w:val="CM14"/>
    <w:basedOn w:val="Default"/>
    <w:next w:val="Default"/>
    <w:rsid w:val="00887CE9"/>
    <w:pPr>
      <w:spacing w:line="720" w:lineRule="atLeast"/>
    </w:pPr>
    <w:rPr>
      <w:color w:val="auto"/>
    </w:rPr>
  </w:style>
  <w:style w:type="paragraph" w:customStyle="1" w:styleId="CM15">
    <w:name w:val="CM15"/>
    <w:basedOn w:val="Default"/>
    <w:next w:val="Default"/>
    <w:rsid w:val="00887CE9"/>
    <w:rPr>
      <w:color w:val="auto"/>
    </w:rPr>
  </w:style>
  <w:style w:type="paragraph" w:customStyle="1" w:styleId="CM16">
    <w:name w:val="CM16"/>
    <w:basedOn w:val="Default"/>
    <w:next w:val="Default"/>
    <w:rsid w:val="00887CE9"/>
    <w:pPr>
      <w:spacing w:line="266" w:lineRule="atLeast"/>
    </w:pPr>
    <w:rPr>
      <w:color w:val="auto"/>
    </w:rPr>
  </w:style>
  <w:style w:type="paragraph" w:customStyle="1" w:styleId="CM17">
    <w:name w:val="CM17"/>
    <w:basedOn w:val="Default"/>
    <w:next w:val="Default"/>
    <w:rsid w:val="00887CE9"/>
    <w:pPr>
      <w:spacing w:line="293" w:lineRule="atLeast"/>
    </w:pPr>
    <w:rPr>
      <w:color w:val="auto"/>
    </w:rPr>
  </w:style>
  <w:style w:type="paragraph" w:customStyle="1" w:styleId="CM19">
    <w:name w:val="CM19"/>
    <w:basedOn w:val="Default"/>
    <w:next w:val="Default"/>
    <w:rsid w:val="00887CE9"/>
    <w:pPr>
      <w:spacing w:line="266" w:lineRule="atLeast"/>
    </w:pPr>
    <w:rPr>
      <w:color w:val="auto"/>
    </w:rPr>
  </w:style>
  <w:style w:type="paragraph" w:customStyle="1" w:styleId="CM20">
    <w:name w:val="CM20"/>
    <w:basedOn w:val="Default"/>
    <w:next w:val="Default"/>
    <w:rsid w:val="00887CE9"/>
    <w:pPr>
      <w:spacing w:line="276" w:lineRule="atLeast"/>
    </w:pPr>
    <w:rPr>
      <w:color w:val="auto"/>
    </w:rPr>
  </w:style>
  <w:style w:type="paragraph" w:customStyle="1" w:styleId="CM21">
    <w:name w:val="CM21"/>
    <w:basedOn w:val="Default"/>
    <w:next w:val="Default"/>
    <w:rsid w:val="00887CE9"/>
    <w:rPr>
      <w:color w:val="auto"/>
    </w:rPr>
  </w:style>
  <w:style w:type="paragraph" w:customStyle="1" w:styleId="CM22">
    <w:name w:val="CM22"/>
    <w:basedOn w:val="Default"/>
    <w:next w:val="Default"/>
    <w:rsid w:val="00887CE9"/>
    <w:pPr>
      <w:spacing w:line="286" w:lineRule="atLeast"/>
    </w:pPr>
    <w:rPr>
      <w:color w:val="auto"/>
    </w:rPr>
  </w:style>
  <w:style w:type="paragraph" w:customStyle="1" w:styleId="CM23">
    <w:name w:val="CM23"/>
    <w:basedOn w:val="Default"/>
    <w:next w:val="Default"/>
    <w:rsid w:val="00887CE9"/>
    <w:pPr>
      <w:spacing w:line="291" w:lineRule="atLeast"/>
    </w:pPr>
    <w:rPr>
      <w:color w:val="auto"/>
    </w:rPr>
  </w:style>
  <w:style w:type="paragraph" w:customStyle="1" w:styleId="CM24">
    <w:name w:val="CM24"/>
    <w:basedOn w:val="Default"/>
    <w:next w:val="Default"/>
    <w:rsid w:val="00887CE9"/>
    <w:rPr>
      <w:color w:val="auto"/>
    </w:rPr>
  </w:style>
  <w:style w:type="paragraph" w:customStyle="1" w:styleId="CM118">
    <w:name w:val="CM118"/>
    <w:basedOn w:val="Default"/>
    <w:next w:val="Default"/>
    <w:rsid w:val="00887CE9"/>
    <w:pPr>
      <w:spacing w:after="570"/>
    </w:pPr>
    <w:rPr>
      <w:color w:val="auto"/>
    </w:rPr>
  </w:style>
  <w:style w:type="paragraph" w:customStyle="1" w:styleId="CM25">
    <w:name w:val="CM25"/>
    <w:basedOn w:val="Default"/>
    <w:next w:val="Default"/>
    <w:rsid w:val="00887CE9"/>
    <w:pPr>
      <w:spacing w:line="193" w:lineRule="atLeast"/>
    </w:pPr>
    <w:rPr>
      <w:color w:val="auto"/>
    </w:rPr>
  </w:style>
  <w:style w:type="paragraph" w:customStyle="1" w:styleId="CM26">
    <w:name w:val="CM26"/>
    <w:basedOn w:val="Default"/>
    <w:next w:val="Default"/>
    <w:rsid w:val="00887CE9"/>
    <w:pPr>
      <w:spacing w:line="266" w:lineRule="atLeast"/>
    </w:pPr>
    <w:rPr>
      <w:color w:val="auto"/>
    </w:rPr>
  </w:style>
  <w:style w:type="paragraph" w:customStyle="1" w:styleId="CM27">
    <w:name w:val="CM27"/>
    <w:basedOn w:val="Default"/>
    <w:next w:val="Default"/>
    <w:rsid w:val="00887CE9"/>
    <w:rPr>
      <w:color w:val="auto"/>
    </w:rPr>
  </w:style>
  <w:style w:type="paragraph" w:customStyle="1" w:styleId="CM28">
    <w:name w:val="CM28"/>
    <w:basedOn w:val="Default"/>
    <w:next w:val="Default"/>
    <w:rsid w:val="00887CE9"/>
    <w:pPr>
      <w:spacing w:line="376" w:lineRule="atLeast"/>
    </w:pPr>
    <w:rPr>
      <w:color w:val="auto"/>
    </w:rPr>
  </w:style>
  <w:style w:type="paragraph" w:customStyle="1" w:styleId="CM120">
    <w:name w:val="CM120"/>
    <w:basedOn w:val="Default"/>
    <w:next w:val="Default"/>
    <w:rsid w:val="00887CE9"/>
    <w:pPr>
      <w:spacing w:after="420"/>
    </w:pPr>
    <w:rPr>
      <w:color w:val="auto"/>
    </w:rPr>
  </w:style>
  <w:style w:type="paragraph" w:customStyle="1" w:styleId="CM110">
    <w:name w:val="CM110"/>
    <w:basedOn w:val="Default"/>
    <w:next w:val="Default"/>
    <w:rsid w:val="00887CE9"/>
    <w:pPr>
      <w:spacing w:after="175"/>
    </w:pPr>
    <w:rPr>
      <w:color w:val="auto"/>
    </w:rPr>
  </w:style>
  <w:style w:type="paragraph" w:customStyle="1" w:styleId="CM30">
    <w:name w:val="CM30"/>
    <w:basedOn w:val="Default"/>
    <w:next w:val="Default"/>
    <w:rsid w:val="00887CE9"/>
    <w:pPr>
      <w:spacing w:line="440" w:lineRule="atLeast"/>
    </w:pPr>
    <w:rPr>
      <w:color w:val="auto"/>
    </w:rPr>
  </w:style>
  <w:style w:type="paragraph" w:customStyle="1" w:styleId="CM33">
    <w:name w:val="CM33"/>
    <w:basedOn w:val="Default"/>
    <w:next w:val="Default"/>
    <w:rsid w:val="00887CE9"/>
    <w:pPr>
      <w:spacing w:line="303" w:lineRule="atLeast"/>
    </w:pPr>
    <w:rPr>
      <w:color w:val="auto"/>
    </w:rPr>
  </w:style>
  <w:style w:type="paragraph" w:customStyle="1" w:styleId="CM125">
    <w:name w:val="CM125"/>
    <w:basedOn w:val="Default"/>
    <w:next w:val="Default"/>
    <w:rsid w:val="00887CE9"/>
    <w:pPr>
      <w:spacing w:after="1095"/>
    </w:pPr>
    <w:rPr>
      <w:color w:val="auto"/>
    </w:rPr>
  </w:style>
  <w:style w:type="paragraph" w:customStyle="1" w:styleId="CM34">
    <w:name w:val="CM34"/>
    <w:basedOn w:val="Default"/>
    <w:next w:val="Default"/>
    <w:rsid w:val="00887CE9"/>
    <w:pPr>
      <w:spacing w:line="498" w:lineRule="atLeast"/>
    </w:pPr>
    <w:rPr>
      <w:color w:val="auto"/>
    </w:rPr>
  </w:style>
  <w:style w:type="paragraph" w:customStyle="1" w:styleId="CM124">
    <w:name w:val="CM124"/>
    <w:basedOn w:val="Default"/>
    <w:next w:val="Default"/>
    <w:rsid w:val="00887CE9"/>
    <w:pPr>
      <w:spacing w:after="1000"/>
    </w:pPr>
    <w:rPr>
      <w:color w:val="auto"/>
    </w:rPr>
  </w:style>
  <w:style w:type="paragraph" w:customStyle="1" w:styleId="CM122">
    <w:name w:val="CM122"/>
    <w:basedOn w:val="Default"/>
    <w:next w:val="Default"/>
    <w:rsid w:val="00887CE9"/>
    <w:pPr>
      <w:spacing w:after="1630"/>
    </w:pPr>
    <w:rPr>
      <w:color w:val="auto"/>
    </w:rPr>
  </w:style>
  <w:style w:type="paragraph" w:customStyle="1" w:styleId="CM36">
    <w:name w:val="CM36"/>
    <w:basedOn w:val="Default"/>
    <w:next w:val="Default"/>
    <w:rsid w:val="00887CE9"/>
    <w:rPr>
      <w:color w:val="auto"/>
    </w:rPr>
  </w:style>
  <w:style w:type="paragraph" w:customStyle="1" w:styleId="CM109">
    <w:name w:val="CM109"/>
    <w:basedOn w:val="Default"/>
    <w:next w:val="Default"/>
    <w:rsid w:val="00887CE9"/>
    <w:pPr>
      <w:spacing w:after="683"/>
    </w:pPr>
    <w:rPr>
      <w:color w:val="auto"/>
    </w:rPr>
  </w:style>
  <w:style w:type="paragraph" w:customStyle="1" w:styleId="CM37">
    <w:name w:val="CM37"/>
    <w:basedOn w:val="Default"/>
    <w:next w:val="Default"/>
    <w:rsid w:val="00887CE9"/>
    <w:rPr>
      <w:color w:val="auto"/>
    </w:rPr>
  </w:style>
  <w:style w:type="paragraph" w:customStyle="1" w:styleId="CM38">
    <w:name w:val="CM38"/>
    <w:basedOn w:val="Default"/>
    <w:next w:val="Default"/>
    <w:rsid w:val="00887CE9"/>
    <w:pPr>
      <w:spacing w:line="293" w:lineRule="atLeast"/>
    </w:pPr>
    <w:rPr>
      <w:color w:val="auto"/>
    </w:rPr>
  </w:style>
  <w:style w:type="paragraph" w:customStyle="1" w:styleId="CM39">
    <w:name w:val="CM39"/>
    <w:basedOn w:val="Default"/>
    <w:next w:val="Default"/>
    <w:rsid w:val="00887CE9"/>
    <w:pPr>
      <w:spacing w:line="278" w:lineRule="atLeast"/>
    </w:pPr>
    <w:rPr>
      <w:color w:val="auto"/>
    </w:rPr>
  </w:style>
  <w:style w:type="paragraph" w:customStyle="1" w:styleId="CM40">
    <w:name w:val="CM40"/>
    <w:basedOn w:val="Default"/>
    <w:next w:val="Default"/>
    <w:rsid w:val="00887CE9"/>
    <w:pPr>
      <w:spacing w:line="378" w:lineRule="atLeast"/>
    </w:pPr>
    <w:rPr>
      <w:color w:val="auto"/>
    </w:rPr>
  </w:style>
  <w:style w:type="paragraph" w:customStyle="1" w:styleId="CM41">
    <w:name w:val="CM41"/>
    <w:basedOn w:val="Default"/>
    <w:next w:val="Default"/>
    <w:rsid w:val="00887CE9"/>
    <w:rPr>
      <w:color w:val="auto"/>
    </w:rPr>
  </w:style>
  <w:style w:type="paragraph" w:customStyle="1" w:styleId="CM42">
    <w:name w:val="CM42"/>
    <w:basedOn w:val="Default"/>
    <w:next w:val="Default"/>
    <w:rsid w:val="00887CE9"/>
    <w:pPr>
      <w:spacing w:line="266" w:lineRule="atLeast"/>
    </w:pPr>
    <w:rPr>
      <w:color w:val="auto"/>
    </w:rPr>
  </w:style>
  <w:style w:type="paragraph" w:customStyle="1" w:styleId="CM43">
    <w:name w:val="CM43"/>
    <w:basedOn w:val="Default"/>
    <w:next w:val="Default"/>
    <w:rsid w:val="00887CE9"/>
    <w:pPr>
      <w:spacing w:line="266" w:lineRule="atLeast"/>
    </w:pPr>
    <w:rPr>
      <w:color w:val="auto"/>
    </w:rPr>
  </w:style>
  <w:style w:type="paragraph" w:customStyle="1" w:styleId="CM128">
    <w:name w:val="CM128"/>
    <w:basedOn w:val="Default"/>
    <w:next w:val="Default"/>
    <w:rsid w:val="00887CE9"/>
    <w:pPr>
      <w:spacing w:after="855"/>
    </w:pPr>
    <w:rPr>
      <w:color w:val="auto"/>
    </w:rPr>
  </w:style>
  <w:style w:type="paragraph" w:customStyle="1" w:styleId="CM46">
    <w:name w:val="CM46"/>
    <w:basedOn w:val="Default"/>
    <w:next w:val="Default"/>
    <w:rsid w:val="00887CE9"/>
    <w:pPr>
      <w:spacing w:line="216" w:lineRule="atLeast"/>
    </w:pPr>
    <w:rPr>
      <w:color w:val="auto"/>
    </w:rPr>
  </w:style>
  <w:style w:type="paragraph" w:customStyle="1" w:styleId="CM47">
    <w:name w:val="CM47"/>
    <w:basedOn w:val="Default"/>
    <w:next w:val="Default"/>
    <w:rsid w:val="00887CE9"/>
    <w:pPr>
      <w:spacing w:line="216" w:lineRule="atLeast"/>
    </w:pPr>
    <w:rPr>
      <w:color w:val="auto"/>
    </w:rPr>
  </w:style>
  <w:style w:type="paragraph" w:customStyle="1" w:styleId="CM48">
    <w:name w:val="CM48"/>
    <w:basedOn w:val="Default"/>
    <w:next w:val="Default"/>
    <w:rsid w:val="00887CE9"/>
    <w:pPr>
      <w:spacing w:line="216" w:lineRule="atLeast"/>
    </w:pPr>
    <w:rPr>
      <w:color w:val="auto"/>
    </w:rPr>
  </w:style>
  <w:style w:type="paragraph" w:customStyle="1" w:styleId="CM49">
    <w:name w:val="CM49"/>
    <w:basedOn w:val="Default"/>
    <w:next w:val="Default"/>
    <w:rsid w:val="00887CE9"/>
    <w:pPr>
      <w:spacing w:line="216" w:lineRule="atLeast"/>
    </w:pPr>
    <w:rPr>
      <w:color w:val="auto"/>
    </w:rPr>
  </w:style>
  <w:style w:type="paragraph" w:customStyle="1" w:styleId="CM50">
    <w:name w:val="CM50"/>
    <w:basedOn w:val="Default"/>
    <w:next w:val="Default"/>
    <w:rsid w:val="00887CE9"/>
    <w:pPr>
      <w:spacing w:line="216" w:lineRule="atLeast"/>
    </w:pPr>
    <w:rPr>
      <w:color w:val="auto"/>
    </w:rPr>
  </w:style>
  <w:style w:type="paragraph" w:customStyle="1" w:styleId="CM127">
    <w:name w:val="CM127"/>
    <w:basedOn w:val="Default"/>
    <w:next w:val="Default"/>
    <w:rsid w:val="00887CE9"/>
    <w:pPr>
      <w:spacing w:after="3365"/>
    </w:pPr>
    <w:rPr>
      <w:color w:val="auto"/>
    </w:rPr>
  </w:style>
  <w:style w:type="paragraph" w:customStyle="1" w:styleId="CM51">
    <w:name w:val="CM51"/>
    <w:basedOn w:val="Default"/>
    <w:next w:val="Default"/>
    <w:rsid w:val="00887CE9"/>
    <w:pPr>
      <w:spacing w:line="546" w:lineRule="atLeast"/>
    </w:pPr>
    <w:rPr>
      <w:color w:val="auto"/>
    </w:rPr>
  </w:style>
  <w:style w:type="paragraph" w:customStyle="1" w:styleId="CM131">
    <w:name w:val="CM131"/>
    <w:basedOn w:val="Default"/>
    <w:next w:val="Default"/>
    <w:rsid w:val="00887CE9"/>
    <w:pPr>
      <w:spacing w:after="2603"/>
    </w:pPr>
    <w:rPr>
      <w:color w:val="auto"/>
    </w:rPr>
  </w:style>
  <w:style w:type="paragraph" w:customStyle="1" w:styleId="CM126">
    <w:name w:val="CM126"/>
    <w:basedOn w:val="Default"/>
    <w:next w:val="Default"/>
    <w:rsid w:val="00887CE9"/>
    <w:pPr>
      <w:spacing w:after="2790"/>
    </w:pPr>
    <w:rPr>
      <w:color w:val="auto"/>
    </w:rPr>
  </w:style>
  <w:style w:type="paragraph" w:customStyle="1" w:styleId="CM121">
    <w:name w:val="CM121"/>
    <w:basedOn w:val="Default"/>
    <w:next w:val="Default"/>
    <w:rsid w:val="00887CE9"/>
    <w:pPr>
      <w:spacing w:after="770"/>
    </w:pPr>
    <w:rPr>
      <w:color w:val="auto"/>
    </w:rPr>
  </w:style>
  <w:style w:type="paragraph" w:customStyle="1" w:styleId="CM52">
    <w:name w:val="CM52"/>
    <w:basedOn w:val="Default"/>
    <w:next w:val="Default"/>
    <w:rsid w:val="00887CE9"/>
    <w:pPr>
      <w:spacing w:line="373" w:lineRule="atLeast"/>
    </w:pPr>
    <w:rPr>
      <w:color w:val="auto"/>
    </w:rPr>
  </w:style>
  <w:style w:type="paragraph" w:customStyle="1" w:styleId="CM53">
    <w:name w:val="CM53"/>
    <w:basedOn w:val="Default"/>
    <w:next w:val="Default"/>
    <w:rsid w:val="00887CE9"/>
    <w:pPr>
      <w:spacing w:line="266" w:lineRule="atLeast"/>
    </w:pPr>
    <w:rPr>
      <w:color w:val="auto"/>
    </w:rPr>
  </w:style>
  <w:style w:type="paragraph" w:customStyle="1" w:styleId="CM54">
    <w:name w:val="CM54"/>
    <w:basedOn w:val="Default"/>
    <w:next w:val="Default"/>
    <w:rsid w:val="00887CE9"/>
    <w:rPr>
      <w:color w:val="auto"/>
    </w:rPr>
  </w:style>
  <w:style w:type="paragraph" w:customStyle="1" w:styleId="CM55">
    <w:name w:val="CM55"/>
    <w:basedOn w:val="Default"/>
    <w:next w:val="Default"/>
    <w:rsid w:val="00887CE9"/>
    <w:pPr>
      <w:spacing w:line="266" w:lineRule="atLeast"/>
    </w:pPr>
    <w:rPr>
      <w:color w:val="auto"/>
    </w:rPr>
  </w:style>
  <w:style w:type="paragraph" w:customStyle="1" w:styleId="CM56">
    <w:name w:val="CM56"/>
    <w:basedOn w:val="Default"/>
    <w:next w:val="Default"/>
    <w:rsid w:val="00887CE9"/>
    <w:pPr>
      <w:spacing w:line="293" w:lineRule="atLeast"/>
    </w:pPr>
    <w:rPr>
      <w:color w:val="auto"/>
    </w:rPr>
  </w:style>
  <w:style w:type="paragraph" w:customStyle="1" w:styleId="CM57">
    <w:name w:val="CM57"/>
    <w:basedOn w:val="Default"/>
    <w:next w:val="Default"/>
    <w:rsid w:val="00887CE9"/>
    <w:pPr>
      <w:spacing w:line="783" w:lineRule="atLeast"/>
    </w:pPr>
    <w:rPr>
      <w:color w:val="auto"/>
    </w:rPr>
  </w:style>
  <w:style w:type="paragraph" w:customStyle="1" w:styleId="CM58">
    <w:name w:val="CM58"/>
    <w:basedOn w:val="Default"/>
    <w:next w:val="Default"/>
    <w:rsid w:val="00887CE9"/>
    <w:pPr>
      <w:spacing w:line="266" w:lineRule="atLeast"/>
    </w:pPr>
    <w:rPr>
      <w:color w:val="auto"/>
    </w:rPr>
  </w:style>
  <w:style w:type="paragraph" w:customStyle="1" w:styleId="CM59">
    <w:name w:val="CM59"/>
    <w:basedOn w:val="Default"/>
    <w:next w:val="Default"/>
    <w:rsid w:val="00887CE9"/>
    <w:pPr>
      <w:spacing w:line="266" w:lineRule="atLeast"/>
    </w:pPr>
    <w:rPr>
      <w:color w:val="auto"/>
    </w:rPr>
  </w:style>
  <w:style w:type="paragraph" w:customStyle="1" w:styleId="CM60">
    <w:name w:val="CM60"/>
    <w:basedOn w:val="Default"/>
    <w:next w:val="Default"/>
    <w:rsid w:val="00887CE9"/>
    <w:pPr>
      <w:spacing w:line="293" w:lineRule="atLeast"/>
    </w:pPr>
    <w:rPr>
      <w:color w:val="auto"/>
    </w:rPr>
  </w:style>
  <w:style w:type="paragraph" w:customStyle="1" w:styleId="CM61">
    <w:name w:val="CM61"/>
    <w:basedOn w:val="Default"/>
    <w:next w:val="Default"/>
    <w:rsid w:val="00887CE9"/>
    <w:rPr>
      <w:color w:val="auto"/>
    </w:rPr>
  </w:style>
  <w:style w:type="paragraph" w:customStyle="1" w:styleId="CM62">
    <w:name w:val="CM62"/>
    <w:basedOn w:val="Default"/>
    <w:next w:val="Default"/>
    <w:rsid w:val="00887CE9"/>
    <w:pPr>
      <w:spacing w:line="293" w:lineRule="atLeast"/>
    </w:pPr>
    <w:rPr>
      <w:color w:val="auto"/>
    </w:rPr>
  </w:style>
  <w:style w:type="paragraph" w:customStyle="1" w:styleId="CM63">
    <w:name w:val="CM63"/>
    <w:basedOn w:val="Default"/>
    <w:next w:val="Default"/>
    <w:rsid w:val="00887CE9"/>
    <w:pPr>
      <w:spacing w:line="271" w:lineRule="atLeast"/>
    </w:pPr>
    <w:rPr>
      <w:color w:val="auto"/>
    </w:rPr>
  </w:style>
  <w:style w:type="paragraph" w:customStyle="1" w:styleId="CM64">
    <w:name w:val="CM64"/>
    <w:basedOn w:val="Default"/>
    <w:next w:val="Default"/>
    <w:rsid w:val="00887CE9"/>
    <w:pPr>
      <w:spacing w:line="266" w:lineRule="atLeast"/>
    </w:pPr>
    <w:rPr>
      <w:color w:val="auto"/>
    </w:rPr>
  </w:style>
  <w:style w:type="paragraph" w:customStyle="1" w:styleId="CM65">
    <w:name w:val="CM65"/>
    <w:basedOn w:val="Default"/>
    <w:next w:val="Default"/>
    <w:rsid w:val="00887CE9"/>
    <w:pPr>
      <w:spacing w:line="266" w:lineRule="atLeast"/>
    </w:pPr>
    <w:rPr>
      <w:color w:val="auto"/>
    </w:rPr>
  </w:style>
  <w:style w:type="paragraph" w:customStyle="1" w:styleId="CM66">
    <w:name w:val="CM66"/>
    <w:basedOn w:val="Default"/>
    <w:next w:val="Default"/>
    <w:rsid w:val="00887CE9"/>
    <w:pPr>
      <w:spacing w:line="266" w:lineRule="atLeast"/>
    </w:pPr>
    <w:rPr>
      <w:color w:val="auto"/>
    </w:rPr>
  </w:style>
  <w:style w:type="paragraph" w:customStyle="1" w:styleId="CM67">
    <w:name w:val="CM67"/>
    <w:basedOn w:val="Default"/>
    <w:next w:val="Default"/>
    <w:rsid w:val="00887CE9"/>
    <w:pPr>
      <w:spacing w:line="266" w:lineRule="atLeast"/>
    </w:pPr>
    <w:rPr>
      <w:color w:val="auto"/>
    </w:rPr>
  </w:style>
  <w:style w:type="paragraph" w:customStyle="1" w:styleId="CM68">
    <w:name w:val="CM68"/>
    <w:basedOn w:val="Default"/>
    <w:next w:val="Default"/>
    <w:rsid w:val="00887CE9"/>
    <w:pPr>
      <w:spacing w:line="266" w:lineRule="atLeast"/>
    </w:pPr>
    <w:rPr>
      <w:color w:val="auto"/>
    </w:rPr>
  </w:style>
  <w:style w:type="paragraph" w:customStyle="1" w:styleId="CM70">
    <w:name w:val="CM70"/>
    <w:basedOn w:val="Default"/>
    <w:next w:val="Default"/>
    <w:rsid w:val="00887CE9"/>
    <w:pPr>
      <w:spacing w:line="266" w:lineRule="atLeast"/>
    </w:pPr>
    <w:rPr>
      <w:color w:val="auto"/>
    </w:rPr>
  </w:style>
  <w:style w:type="paragraph" w:customStyle="1" w:styleId="CM71">
    <w:name w:val="CM71"/>
    <w:basedOn w:val="Default"/>
    <w:next w:val="Default"/>
    <w:rsid w:val="00887CE9"/>
    <w:rPr>
      <w:color w:val="auto"/>
    </w:rPr>
  </w:style>
  <w:style w:type="paragraph" w:customStyle="1" w:styleId="CM72">
    <w:name w:val="CM72"/>
    <w:basedOn w:val="Default"/>
    <w:next w:val="Default"/>
    <w:rsid w:val="00887CE9"/>
    <w:pPr>
      <w:spacing w:line="306" w:lineRule="atLeast"/>
    </w:pPr>
    <w:rPr>
      <w:color w:val="auto"/>
    </w:rPr>
  </w:style>
  <w:style w:type="paragraph" w:customStyle="1" w:styleId="CM73">
    <w:name w:val="CM73"/>
    <w:basedOn w:val="Default"/>
    <w:next w:val="Default"/>
    <w:rsid w:val="00887CE9"/>
    <w:pPr>
      <w:spacing w:line="313" w:lineRule="atLeast"/>
    </w:pPr>
    <w:rPr>
      <w:color w:val="auto"/>
    </w:rPr>
  </w:style>
  <w:style w:type="paragraph" w:customStyle="1" w:styleId="CM75">
    <w:name w:val="CM75"/>
    <w:basedOn w:val="Default"/>
    <w:next w:val="Default"/>
    <w:rsid w:val="00887CE9"/>
    <w:rPr>
      <w:color w:val="auto"/>
    </w:rPr>
  </w:style>
  <w:style w:type="paragraph" w:customStyle="1" w:styleId="CM139">
    <w:name w:val="CM139"/>
    <w:basedOn w:val="Default"/>
    <w:next w:val="Default"/>
    <w:rsid w:val="00887CE9"/>
    <w:pPr>
      <w:spacing w:after="2008"/>
    </w:pPr>
    <w:rPr>
      <w:color w:val="auto"/>
    </w:rPr>
  </w:style>
  <w:style w:type="paragraph" w:customStyle="1" w:styleId="CM78">
    <w:name w:val="CM78"/>
    <w:basedOn w:val="Default"/>
    <w:next w:val="Default"/>
    <w:rsid w:val="00887CE9"/>
    <w:pPr>
      <w:spacing w:line="720" w:lineRule="atLeast"/>
    </w:pPr>
    <w:rPr>
      <w:color w:val="auto"/>
    </w:rPr>
  </w:style>
  <w:style w:type="paragraph" w:customStyle="1" w:styleId="CM133">
    <w:name w:val="CM133"/>
    <w:basedOn w:val="Default"/>
    <w:next w:val="Default"/>
    <w:rsid w:val="00887CE9"/>
    <w:pPr>
      <w:spacing w:after="1725"/>
    </w:pPr>
    <w:rPr>
      <w:color w:val="auto"/>
    </w:rPr>
  </w:style>
  <w:style w:type="paragraph" w:customStyle="1" w:styleId="CM141">
    <w:name w:val="CM141"/>
    <w:basedOn w:val="Default"/>
    <w:next w:val="Default"/>
    <w:rsid w:val="00887CE9"/>
    <w:pPr>
      <w:spacing w:after="1165"/>
    </w:pPr>
    <w:rPr>
      <w:color w:val="auto"/>
    </w:rPr>
  </w:style>
  <w:style w:type="paragraph" w:customStyle="1" w:styleId="CM79">
    <w:name w:val="CM79"/>
    <w:basedOn w:val="Default"/>
    <w:next w:val="Default"/>
    <w:rsid w:val="00887CE9"/>
    <w:rPr>
      <w:color w:val="auto"/>
    </w:rPr>
  </w:style>
  <w:style w:type="paragraph" w:customStyle="1" w:styleId="CM82">
    <w:name w:val="CM82"/>
    <w:basedOn w:val="Default"/>
    <w:next w:val="Default"/>
    <w:rsid w:val="00887CE9"/>
    <w:pPr>
      <w:spacing w:line="266" w:lineRule="atLeast"/>
    </w:pPr>
    <w:rPr>
      <w:color w:val="auto"/>
    </w:rPr>
  </w:style>
  <w:style w:type="paragraph" w:customStyle="1" w:styleId="CM84">
    <w:name w:val="CM84"/>
    <w:basedOn w:val="Default"/>
    <w:next w:val="Default"/>
    <w:rsid w:val="00887CE9"/>
    <w:pPr>
      <w:spacing w:line="266" w:lineRule="atLeast"/>
    </w:pPr>
    <w:rPr>
      <w:color w:val="auto"/>
    </w:rPr>
  </w:style>
  <w:style w:type="paragraph" w:customStyle="1" w:styleId="CM85">
    <w:name w:val="CM85"/>
    <w:basedOn w:val="Default"/>
    <w:next w:val="Default"/>
    <w:rsid w:val="00887CE9"/>
    <w:rPr>
      <w:color w:val="auto"/>
    </w:rPr>
  </w:style>
  <w:style w:type="paragraph" w:customStyle="1" w:styleId="CM87">
    <w:name w:val="CM87"/>
    <w:basedOn w:val="Default"/>
    <w:next w:val="Default"/>
    <w:rsid w:val="00887CE9"/>
    <w:pPr>
      <w:spacing w:line="266" w:lineRule="atLeast"/>
    </w:pPr>
    <w:rPr>
      <w:color w:val="auto"/>
    </w:rPr>
  </w:style>
  <w:style w:type="paragraph" w:customStyle="1" w:styleId="CM88">
    <w:name w:val="CM88"/>
    <w:basedOn w:val="Default"/>
    <w:next w:val="Default"/>
    <w:rsid w:val="00887CE9"/>
    <w:pPr>
      <w:spacing w:line="268" w:lineRule="atLeast"/>
    </w:pPr>
    <w:rPr>
      <w:color w:val="auto"/>
    </w:rPr>
  </w:style>
  <w:style w:type="paragraph" w:customStyle="1" w:styleId="CM112">
    <w:name w:val="CM112"/>
    <w:basedOn w:val="Default"/>
    <w:next w:val="Default"/>
    <w:rsid w:val="00887CE9"/>
    <w:pPr>
      <w:spacing w:after="930"/>
    </w:pPr>
    <w:rPr>
      <w:color w:val="auto"/>
    </w:rPr>
  </w:style>
  <w:style w:type="paragraph" w:customStyle="1" w:styleId="CM90">
    <w:name w:val="CM90"/>
    <w:basedOn w:val="Default"/>
    <w:next w:val="Default"/>
    <w:rsid w:val="00887CE9"/>
    <w:pPr>
      <w:spacing w:line="273" w:lineRule="atLeast"/>
    </w:pPr>
    <w:rPr>
      <w:color w:val="auto"/>
    </w:rPr>
  </w:style>
  <w:style w:type="paragraph" w:customStyle="1" w:styleId="CM91">
    <w:name w:val="CM91"/>
    <w:basedOn w:val="Default"/>
    <w:next w:val="Default"/>
    <w:rsid w:val="00887CE9"/>
    <w:pPr>
      <w:spacing w:line="756" w:lineRule="atLeast"/>
    </w:pPr>
    <w:rPr>
      <w:color w:val="auto"/>
    </w:rPr>
  </w:style>
  <w:style w:type="paragraph" w:customStyle="1" w:styleId="CM92">
    <w:name w:val="CM92"/>
    <w:basedOn w:val="Default"/>
    <w:next w:val="Default"/>
    <w:rsid w:val="00887CE9"/>
    <w:pPr>
      <w:spacing w:line="293" w:lineRule="atLeast"/>
    </w:pPr>
    <w:rPr>
      <w:color w:val="auto"/>
    </w:rPr>
  </w:style>
  <w:style w:type="paragraph" w:customStyle="1" w:styleId="CM132">
    <w:name w:val="CM132"/>
    <w:basedOn w:val="Default"/>
    <w:next w:val="Default"/>
    <w:rsid w:val="00887CE9"/>
    <w:pPr>
      <w:spacing w:after="4468"/>
    </w:pPr>
    <w:rPr>
      <w:color w:val="auto"/>
    </w:rPr>
  </w:style>
  <w:style w:type="paragraph" w:customStyle="1" w:styleId="CM144">
    <w:name w:val="CM144"/>
    <w:basedOn w:val="Default"/>
    <w:next w:val="Default"/>
    <w:rsid w:val="00887CE9"/>
    <w:pPr>
      <w:spacing w:after="2175"/>
    </w:pPr>
    <w:rPr>
      <w:color w:val="auto"/>
    </w:rPr>
  </w:style>
  <w:style w:type="paragraph" w:customStyle="1" w:styleId="CM137">
    <w:name w:val="CM137"/>
    <w:basedOn w:val="Default"/>
    <w:next w:val="Default"/>
    <w:rsid w:val="00887CE9"/>
    <w:pPr>
      <w:spacing w:after="2230"/>
    </w:pPr>
    <w:rPr>
      <w:color w:val="auto"/>
    </w:rPr>
  </w:style>
  <w:style w:type="paragraph" w:customStyle="1" w:styleId="CM94">
    <w:name w:val="CM94"/>
    <w:basedOn w:val="Default"/>
    <w:next w:val="Default"/>
    <w:rsid w:val="00887CE9"/>
    <w:rPr>
      <w:color w:val="auto"/>
    </w:rPr>
  </w:style>
  <w:style w:type="paragraph" w:customStyle="1" w:styleId="CM31">
    <w:name w:val="CM31"/>
    <w:basedOn w:val="Default"/>
    <w:next w:val="Default"/>
    <w:rsid w:val="00887CE9"/>
    <w:pPr>
      <w:spacing w:line="271" w:lineRule="atLeast"/>
    </w:pPr>
    <w:rPr>
      <w:color w:val="auto"/>
    </w:rPr>
  </w:style>
  <w:style w:type="paragraph" w:customStyle="1" w:styleId="CM95">
    <w:name w:val="CM95"/>
    <w:basedOn w:val="Default"/>
    <w:next w:val="Default"/>
    <w:rsid w:val="00887CE9"/>
    <w:pPr>
      <w:spacing w:line="266" w:lineRule="atLeast"/>
    </w:pPr>
    <w:rPr>
      <w:color w:val="auto"/>
    </w:rPr>
  </w:style>
  <w:style w:type="paragraph" w:customStyle="1" w:styleId="CM96">
    <w:name w:val="CM96"/>
    <w:basedOn w:val="Default"/>
    <w:next w:val="Default"/>
    <w:rsid w:val="00887CE9"/>
    <w:pPr>
      <w:spacing w:line="266" w:lineRule="atLeast"/>
    </w:pPr>
    <w:rPr>
      <w:color w:val="auto"/>
    </w:rPr>
  </w:style>
  <w:style w:type="paragraph" w:customStyle="1" w:styleId="CM97">
    <w:name w:val="CM97"/>
    <w:basedOn w:val="Default"/>
    <w:next w:val="Default"/>
    <w:rsid w:val="00887CE9"/>
    <w:pPr>
      <w:spacing w:line="193" w:lineRule="atLeast"/>
    </w:pPr>
    <w:rPr>
      <w:color w:val="auto"/>
    </w:rPr>
  </w:style>
  <w:style w:type="paragraph" w:customStyle="1" w:styleId="CM98">
    <w:name w:val="CM98"/>
    <w:basedOn w:val="Default"/>
    <w:next w:val="Default"/>
    <w:rsid w:val="00887CE9"/>
    <w:pPr>
      <w:spacing w:line="266" w:lineRule="atLeast"/>
    </w:pPr>
    <w:rPr>
      <w:color w:val="auto"/>
    </w:rPr>
  </w:style>
  <w:style w:type="paragraph" w:customStyle="1" w:styleId="CM130">
    <w:name w:val="CM130"/>
    <w:basedOn w:val="Default"/>
    <w:next w:val="Default"/>
    <w:rsid w:val="00887CE9"/>
    <w:pPr>
      <w:spacing w:after="5103"/>
    </w:pPr>
    <w:rPr>
      <w:color w:val="auto"/>
    </w:rPr>
  </w:style>
  <w:style w:type="paragraph" w:customStyle="1" w:styleId="CM101">
    <w:name w:val="CM101"/>
    <w:basedOn w:val="Default"/>
    <w:next w:val="Default"/>
    <w:rsid w:val="00887CE9"/>
    <w:pPr>
      <w:spacing w:line="618" w:lineRule="atLeast"/>
    </w:pPr>
    <w:rPr>
      <w:color w:val="auto"/>
    </w:rPr>
  </w:style>
  <w:style w:type="character" w:styleId="Kpr">
    <w:name w:val="Hyperlink"/>
    <w:uiPriority w:val="99"/>
    <w:rsid w:val="00887CE9"/>
    <w:rPr>
      <w:color w:val="0000FF"/>
      <w:u w:val="single"/>
    </w:rPr>
  </w:style>
  <w:style w:type="paragraph" w:styleId="GvdeMetni2">
    <w:name w:val="Body Text 2"/>
    <w:basedOn w:val="Normal"/>
    <w:link w:val="GvdeMetni2Char"/>
    <w:uiPriority w:val="99"/>
    <w:rsid w:val="00887CE9"/>
    <w:pPr>
      <w:spacing w:after="120" w:line="480" w:lineRule="auto"/>
    </w:pPr>
  </w:style>
  <w:style w:type="character" w:customStyle="1" w:styleId="GvdeMetni2Char">
    <w:name w:val="Gövde Metni 2 Char"/>
    <w:basedOn w:val="VarsaylanParagrafYazTipi"/>
    <w:link w:val="GvdeMetni2"/>
    <w:uiPriority w:val="99"/>
    <w:rsid w:val="00887CE9"/>
    <w:rPr>
      <w:rFonts w:ascii="Times New Roman" w:eastAsia="Times New Roman" w:hAnsi="Times New Roman" w:cs="Times New Roman"/>
      <w:sz w:val="24"/>
      <w:szCs w:val="24"/>
      <w:lang w:eastAsia="tr-TR"/>
    </w:rPr>
  </w:style>
  <w:style w:type="paragraph" w:styleId="DipnotMetni">
    <w:name w:val="footnote text"/>
    <w:aliases w:val="Podrozdział"/>
    <w:basedOn w:val="Normal"/>
    <w:link w:val="DipnotMetniChar"/>
    <w:rsid w:val="00887CE9"/>
    <w:rPr>
      <w:sz w:val="20"/>
      <w:szCs w:val="20"/>
    </w:rPr>
  </w:style>
  <w:style w:type="character" w:customStyle="1" w:styleId="DipnotMetniChar">
    <w:name w:val="Dipnot Metni Char"/>
    <w:aliases w:val="Podrozdział Char1"/>
    <w:basedOn w:val="VarsaylanParagrafYazTipi"/>
    <w:link w:val="DipnotMetni"/>
    <w:rsid w:val="00887CE9"/>
    <w:rPr>
      <w:rFonts w:ascii="Times New Roman" w:eastAsia="Times New Roman" w:hAnsi="Times New Roman" w:cs="Times New Roman"/>
      <w:sz w:val="20"/>
      <w:szCs w:val="20"/>
      <w:lang w:eastAsia="tr-TR"/>
    </w:rPr>
  </w:style>
  <w:style w:type="character" w:styleId="DipnotBavurusu">
    <w:name w:val="footnote reference"/>
    <w:rsid w:val="00887CE9"/>
    <w:rPr>
      <w:vertAlign w:val="superscript"/>
    </w:rPr>
  </w:style>
  <w:style w:type="paragraph" w:customStyle="1" w:styleId="xl26">
    <w:name w:val="xl26"/>
    <w:basedOn w:val="Normal"/>
    <w:rsid w:val="00887CE9"/>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table" w:styleId="TabloKlavuzu">
    <w:name w:val="Table Grid"/>
    <w:basedOn w:val="NormalTablo"/>
    <w:rsid w:val="00887CE9"/>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Rparag">
    <w:name w:val="URparag"/>
    <w:basedOn w:val="Normal"/>
    <w:rsid w:val="00887CE9"/>
    <w:pPr>
      <w:autoSpaceDE w:val="0"/>
      <w:autoSpaceDN w:val="0"/>
      <w:adjustRightInd w:val="0"/>
      <w:spacing w:before="120" w:after="120" w:line="240" w:lineRule="atLeast"/>
      <w:jc w:val="both"/>
    </w:pPr>
  </w:style>
  <w:style w:type="paragraph" w:customStyle="1" w:styleId="URilekparaCharChar">
    <w:name w:val="URiçlekpara Char Char"/>
    <w:basedOn w:val="Normal"/>
    <w:link w:val="URilekparaCharCharChar"/>
    <w:rsid w:val="00887CE9"/>
    <w:pPr>
      <w:ind w:left="357" w:right="408"/>
      <w:jc w:val="both"/>
    </w:pPr>
    <w:rPr>
      <w:i/>
      <w:szCs w:val="20"/>
    </w:rPr>
  </w:style>
  <w:style w:type="character" w:customStyle="1" w:styleId="URilekparaCharCharChar">
    <w:name w:val="URiçlekpara Char Char Char"/>
    <w:link w:val="URilekparaCharChar"/>
    <w:locked/>
    <w:rsid w:val="00887CE9"/>
    <w:rPr>
      <w:rFonts w:ascii="Times New Roman" w:eastAsia="Times New Roman" w:hAnsi="Times New Roman" w:cs="Times New Roman"/>
      <w:i/>
      <w:sz w:val="24"/>
      <w:szCs w:val="20"/>
      <w:lang w:eastAsia="tr-TR"/>
    </w:rPr>
  </w:style>
  <w:style w:type="paragraph" w:styleId="AltBilgi">
    <w:name w:val="footer"/>
    <w:basedOn w:val="Normal"/>
    <w:link w:val="AltBilgiChar"/>
    <w:uiPriority w:val="99"/>
    <w:rsid w:val="00887CE9"/>
    <w:pPr>
      <w:tabs>
        <w:tab w:val="center" w:pos="4320"/>
        <w:tab w:val="right" w:pos="8640"/>
      </w:tabs>
    </w:pPr>
  </w:style>
  <w:style w:type="character" w:customStyle="1" w:styleId="AltbilgiChar0">
    <w:name w:val="Altbilgi Char"/>
    <w:basedOn w:val="VarsaylanParagrafYazTipi"/>
    <w:uiPriority w:val="99"/>
    <w:rsid w:val="00887CE9"/>
    <w:rPr>
      <w:rFonts w:ascii="Times New Roman" w:eastAsia="Times New Roman" w:hAnsi="Times New Roman" w:cs="Times New Roman"/>
      <w:sz w:val="24"/>
      <w:szCs w:val="24"/>
      <w:lang w:eastAsia="tr-TR"/>
    </w:rPr>
  </w:style>
  <w:style w:type="character" w:customStyle="1" w:styleId="AltBilgiChar">
    <w:name w:val="Alt Bilgi Char"/>
    <w:link w:val="AltBilgi"/>
    <w:uiPriority w:val="99"/>
    <w:rsid w:val="00887CE9"/>
    <w:rPr>
      <w:rFonts w:ascii="Times New Roman" w:eastAsia="Times New Roman" w:hAnsi="Times New Roman" w:cs="Times New Roman"/>
      <w:sz w:val="24"/>
      <w:szCs w:val="24"/>
      <w:lang w:eastAsia="tr-TR"/>
    </w:rPr>
  </w:style>
  <w:style w:type="paragraph" w:customStyle="1" w:styleId="URikinciltabCharChar">
    <w:name w:val="URikinciltab Char Char"/>
    <w:basedOn w:val="Normal"/>
    <w:link w:val="URikinciltabCharCharChar"/>
    <w:rsid w:val="00887CE9"/>
    <w:pPr>
      <w:keepNext/>
      <w:keepLines/>
      <w:tabs>
        <w:tab w:val="left" w:pos="360"/>
      </w:tabs>
      <w:autoSpaceDE w:val="0"/>
      <w:autoSpaceDN w:val="0"/>
      <w:adjustRightInd w:val="0"/>
      <w:spacing w:before="120" w:after="120" w:line="240" w:lineRule="atLeast"/>
    </w:pPr>
    <w:rPr>
      <w:b/>
      <w:color w:val="221E1F"/>
      <w:szCs w:val="20"/>
    </w:rPr>
  </w:style>
  <w:style w:type="character" w:customStyle="1" w:styleId="URikinciltabCharCharChar">
    <w:name w:val="URikinciltab Char Char Char"/>
    <w:link w:val="URikinciltabCharChar"/>
    <w:locked/>
    <w:rsid w:val="00887CE9"/>
    <w:rPr>
      <w:rFonts w:ascii="Times New Roman" w:eastAsia="Times New Roman" w:hAnsi="Times New Roman" w:cs="Times New Roman"/>
      <w:b/>
      <w:color w:val="221E1F"/>
      <w:sz w:val="24"/>
      <w:szCs w:val="20"/>
      <w:lang w:eastAsia="tr-TR"/>
    </w:rPr>
  </w:style>
  <w:style w:type="paragraph" w:customStyle="1" w:styleId="Pa1">
    <w:name w:val="Pa1"/>
    <w:basedOn w:val="Default"/>
    <w:next w:val="Default"/>
    <w:rsid w:val="00887CE9"/>
    <w:pPr>
      <w:widowControl/>
      <w:spacing w:line="240" w:lineRule="atLeast"/>
    </w:pPr>
    <w:rPr>
      <w:rFonts w:ascii="Times New Roman" w:hAnsi="Times New Roman" w:cs="Times New Roman"/>
      <w:color w:val="auto"/>
    </w:rPr>
  </w:style>
  <w:style w:type="paragraph" w:customStyle="1" w:styleId="URnclpara">
    <w:name w:val="URüçüncülpara"/>
    <w:basedOn w:val="Normal"/>
    <w:next w:val="URparag"/>
    <w:rsid w:val="00887CE9"/>
    <w:pPr>
      <w:keepNext/>
      <w:keepLines/>
      <w:tabs>
        <w:tab w:val="left" w:pos="567"/>
      </w:tabs>
      <w:spacing w:before="120" w:after="120" w:line="240" w:lineRule="exact"/>
      <w:jc w:val="both"/>
    </w:pPr>
    <w:rPr>
      <w:b/>
    </w:rPr>
  </w:style>
  <w:style w:type="character" w:styleId="SayfaNumaras">
    <w:name w:val="page number"/>
    <w:rsid w:val="00887CE9"/>
    <w:rPr>
      <w:rFonts w:cs="Times New Roman"/>
    </w:rPr>
  </w:style>
  <w:style w:type="paragraph" w:styleId="KonuBal">
    <w:name w:val="Title"/>
    <w:basedOn w:val="Normal"/>
    <w:link w:val="KonuBalChar"/>
    <w:qFormat/>
    <w:rsid w:val="00887CE9"/>
    <w:pPr>
      <w:spacing w:before="240" w:after="60"/>
      <w:jc w:val="center"/>
      <w:outlineLvl w:val="0"/>
    </w:pPr>
    <w:rPr>
      <w:rFonts w:ascii="Arial" w:hAnsi="Arial" w:cs="Arial"/>
      <w:b/>
      <w:bCs/>
      <w:kern w:val="28"/>
      <w:sz w:val="32"/>
      <w:szCs w:val="32"/>
      <w:lang w:eastAsia="en-US"/>
    </w:rPr>
  </w:style>
  <w:style w:type="character" w:customStyle="1" w:styleId="KonuBalChar">
    <w:name w:val="Konu Başlığı Char"/>
    <w:basedOn w:val="VarsaylanParagrafYazTipi"/>
    <w:link w:val="KonuBal"/>
    <w:rsid w:val="00887CE9"/>
    <w:rPr>
      <w:rFonts w:ascii="Arial" w:eastAsia="Times New Roman" w:hAnsi="Arial" w:cs="Arial"/>
      <w:b/>
      <w:bCs/>
      <w:kern w:val="28"/>
      <w:sz w:val="32"/>
      <w:szCs w:val="32"/>
    </w:rPr>
  </w:style>
  <w:style w:type="paragraph" w:customStyle="1" w:styleId="Equationcaption">
    <w:name w:val="Equation caption"/>
    <w:basedOn w:val="Normal"/>
    <w:next w:val="GvdeMetni"/>
    <w:rsid w:val="00887CE9"/>
    <w:pPr>
      <w:keepNext/>
      <w:tabs>
        <w:tab w:val="left" w:pos="3402"/>
      </w:tabs>
      <w:spacing w:before="120" w:after="120"/>
    </w:pPr>
    <w:rPr>
      <w:rFonts w:ascii="Arial" w:hAnsi="Arial"/>
    </w:rPr>
  </w:style>
  <w:style w:type="paragraph" w:customStyle="1" w:styleId="HeadingsFont">
    <w:name w:val="Headings Font"/>
    <w:basedOn w:val="Normal"/>
    <w:next w:val="GvdeMetni"/>
    <w:rsid w:val="00887CE9"/>
    <w:pPr>
      <w:keepNext/>
    </w:pPr>
    <w:rPr>
      <w:rFonts w:ascii="Arial" w:hAnsi="Arial"/>
    </w:rPr>
  </w:style>
  <w:style w:type="character" w:customStyle="1" w:styleId="Char1">
    <w:name w:val="Char1"/>
    <w:rsid w:val="00887CE9"/>
    <w:rPr>
      <w:sz w:val="24"/>
      <w:lang w:val="tr-TR" w:eastAsia="tr-TR"/>
    </w:rPr>
  </w:style>
  <w:style w:type="character" w:customStyle="1" w:styleId="HeadingsFontChar">
    <w:name w:val="Headings Font Char"/>
    <w:rsid w:val="00887CE9"/>
    <w:rPr>
      <w:rFonts w:ascii="Arial" w:hAnsi="Arial"/>
      <w:sz w:val="24"/>
      <w:lang w:val="tr-TR" w:eastAsia="tr-TR"/>
    </w:rPr>
  </w:style>
  <w:style w:type="character" w:customStyle="1" w:styleId="Char2">
    <w:name w:val="Char2"/>
    <w:rsid w:val="00887CE9"/>
    <w:rPr>
      <w:rFonts w:ascii="Arial" w:hAnsi="Arial"/>
      <w:b/>
      <w:snapToGrid w:val="0"/>
      <w:sz w:val="24"/>
      <w:lang w:val="tr-TR" w:eastAsia="tr-TR"/>
    </w:rPr>
  </w:style>
  <w:style w:type="character" w:customStyle="1" w:styleId="CaptionCharChar">
    <w:name w:val="Caption Char Char"/>
    <w:rsid w:val="00887CE9"/>
    <w:rPr>
      <w:rFonts w:ascii="Arial" w:hAnsi="Arial"/>
      <w:b/>
      <w:sz w:val="24"/>
      <w:lang w:val="tr-TR" w:eastAsia="tr-TR"/>
    </w:rPr>
  </w:style>
  <w:style w:type="paragraph" w:styleId="ListeMaddemi">
    <w:name w:val="List Bullet"/>
    <w:basedOn w:val="GvdeMetni"/>
    <w:uiPriority w:val="99"/>
    <w:rsid w:val="00887CE9"/>
    <w:pPr>
      <w:keepLines/>
      <w:tabs>
        <w:tab w:val="num" w:pos="606"/>
        <w:tab w:val="num" w:pos="1440"/>
      </w:tabs>
      <w:spacing w:before="0"/>
    </w:pPr>
  </w:style>
  <w:style w:type="paragraph" w:styleId="ListeMaddemi2">
    <w:name w:val="List Bullet 2"/>
    <w:basedOn w:val="ListeMaddemi"/>
    <w:uiPriority w:val="99"/>
    <w:rsid w:val="00887CE9"/>
    <w:pPr>
      <w:numPr>
        <w:numId w:val="5"/>
      </w:numPr>
      <w:tabs>
        <w:tab w:val="num" w:pos="606"/>
      </w:tabs>
      <w:spacing w:before="120"/>
      <w:ind w:left="851" w:hanging="426"/>
    </w:pPr>
  </w:style>
  <w:style w:type="paragraph" w:styleId="ListeMaddemi3">
    <w:name w:val="List Bullet 3"/>
    <w:basedOn w:val="GvdeMetni"/>
    <w:uiPriority w:val="99"/>
    <w:rsid w:val="00887CE9"/>
    <w:pPr>
      <w:numPr>
        <w:numId w:val="2"/>
      </w:numPr>
      <w:tabs>
        <w:tab w:val="clear" w:pos="851"/>
        <w:tab w:val="num" w:pos="360"/>
      </w:tabs>
      <w:spacing w:before="0"/>
      <w:ind w:left="0" w:firstLine="0"/>
    </w:pPr>
  </w:style>
  <w:style w:type="paragraph" w:styleId="ListeNumaras2">
    <w:name w:val="List Number 2"/>
    <w:basedOn w:val="ListeNumaras"/>
    <w:uiPriority w:val="99"/>
    <w:rsid w:val="00887CE9"/>
    <w:pPr>
      <w:numPr>
        <w:numId w:val="3"/>
      </w:numPr>
      <w:tabs>
        <w:tab w:val="num" w:pos="360"/>
      </w:tabs>
      <w:spacing w:before="120"/>
      <w:ind w:left="850"/>
    </w:pPr>
  </w:style>
  <w:style w:type="paragraph" w:styleId="ListeNumaras">
    <w:name w:val="List Number"/>
    <w:basedOn w:val="GvdeMetni"/>
    <w:uiPriority w:val="99"/>
    <w:rsid w:val="00887CE9"/>
    <w:pPr>
      <w:keepLines/>
      <w:tabs>
        <w:tab w:val="num" w:pos="360"/>
        <w:tab w:val="num" w:pos="1440"/>
      </w:tabs>
      <w:spacing w:before="0"/>
      <w:ind w:left="850" w:hanging="425"/>
    </w:pPr>
  </w:style>
  <w:style w:type="paragraph" w:customStyle="1" w:styleId="11ptheading">
    <w:name w:val="11 pt heading"/>
    <w:basedOn w:val="HeadingsFont"/>
    <w:next w:val="GvdeMetni"/>
    <w:rsid w:val="00887CE9"/>
    <w:pPr>
      <w:numPr>
        <w:numId w:val="4"/>
      </w:numPr>
      <w:tabs>
        <w:tab w:val="clear" w:pos="851"/>
      </w:tabs>
      <w:spacing w:before="360" w:after="120"/>
      <w:ind w:left="0" w:firstLine="0"/>
    </w:pPr>
    <w:rPr>
      <w:b/>
    </w:rPr>
  </w:style>
  <w:style w:type="paragraph" w:styleId="stBilgi">
    <w:name w:val="header"/>
    <w:basedOn w:val="Normal"/>
    <w:link w:val="stBilgiChar"/>
    <w:uiPriority w:val="99"/>
    <w:rsid w:val="00887CE9"/>
    <w:pPr>
      <w:tabs>
        <w:tab w:val="right" w:pos="9072"/>
      </w:tabs>
    </w:pPr>
    <w:rPr>
      <w:sz w:val="18"/>
    </w:rPr>
  </w:style>
  <w:style w:type="character" w:customStyle="1" w:styleId="stbilgiChar0">
    <w:name w:val="Üstbilgi Char"/>
    <w:basedOn w:val="VarsaylanParagrafYazTipi"/>
    <w:uiPriority w:val="99"/>
    <w:rsid w:val="00887CE9"/>
    <w:rPr>
      <w:rFonts w:ascii="Times New Roman" w:eastAsia="Times New Roman" w:hAnsi="Times New Roman" w:cs="Times New Roman"/>
      <w:sz w:val="24"/>
      <w:szCs w:val="24"/>
      <w:lang w:eastAsia="tr-TR"/>
    </w:rPr>
  </w:style>
  <w:style w:type="character" w:customStyle="1" w:styleId="stBilgiChar">
    <w:name w:val="Üst Bilgi Char"/>
    <w:link w:val="stBilgi"/>
    <w:uiPriority w:val="99"/>
    <w:rsid w:val="00887CE9"/>
    <w:rPr>
      <w:rFonts w:ascii="Times New Roman" w:eastAsia="Times New Roman" w:hAnsi="Times New Roman" w:cs="Times New Roman"/>
      <w:sz w:val="18"/>
      <w:szCs w:val="24"/>
      <w:lang w:eastAsia="tr-TR"/>
    </w:rPr>
  </w:style>
  <w:style w:type="paragraph" w:styleId="Liste">
    <w:name w:val="List"/>
    <w:basedOn w:val="GvdeMetni"/>
    <w:uiPriority w:val="99"/>
    <w:rsid w:val="00887CE9"/>
    <w:pPr>
      <w:keepLines/>
      <w:spacing w:before="0"/>
      <w:ind w:left="851"/>
    </w:pPr>
  </w:style>
  <w:style w:type="paragraph" w:styleId="Liste2">
    <w:name w:val="List 2"/>
    <w:basedOn w:val="Liste"/>
    <w:uiPriority w:val="99"/>
    <w:rsid w:val="00887CE9"/>
    <w:pPr>
      <w:spacing w:before="120"/>
    </w:pPr>
  </w:style>
  <w:style w:type="paragraph" w:customStyle="1" w:styleId="13ptheading">
    <w:name w:val="13 pt heading"/>
    <w:basedOn w:val="HeadingsFont"/>
    <w:next w:val="GvdeMetni"/>
    <w:rsid w:val="00887CE9"/>
    <w:pPr>
      <w:spacing w:before="360" w:after="120"/>
    </w:pPr>
    <w:rPr>
      <w:b/>
      <w:sz w:val="26"/>
    </w:rPr>
  </w:style>
  <w:style w:type="paragraph" w:styleId="T1">
    <w:name w:val="toc 1"/>
    <w:basedOn w:val="Normal"/>
    <w:next w:val="Normal"/>
    <w:rsid w:val="00887CE9"/>
    <w:pPr>
      <w:spacing w:before="120"/>
    </w:pPr>
    <w:rPr>
      <w:b/>
      <w:bCs/>
      <w:i/>
      <w:iCs/>
    </w:rPr>
  </w:style>
  <w:style w:type="paragraph" w:customStyle="1" w:styleId="TableFootnote">
    <w:name w:val="Table Footnote"/>
    <w:basedOn w:val="Normal"/>
    <w:rsid w:val="00887CE9"/>
    <w:pPr>
      <w:spacing w:after="120"/>
      <w:ind w:left="851" w:hanging="851"/>
      <w:jc w:val="both"/>
    </w:pPr>
    <w:rPr>
      <w:sz w:val="18"/>
    </w:rPr>
  </w:style>
  <w:style w:type="character" w:customStyle="1" w:styleId="TableFootnoteChar">
    <w:name w:val="Table Footnote Char"/>
    <w:rsid w:val="00887CE9"/>
    <w:rPr>
      <w:sz w:val="24"/>
      <w:lang w:val="tr-TR" w:eastAsia="tr-TR"/>
    </w:rPr>
  </w:style>
  <w:style w:type="paragraph" w:customStyle="1" w:styleId="TableSource">
    <w:name w:val="Table Source"/>
    <w:basedOn w:val="Liste"/>
    <w:rsid w:val="00887CE9"/>
  </w:style>
  <w:style w:type="character" w:customStyle="1" w:styleId="TableSourceChar">
    <w:name w:val="Table Source Char"/>
    <w:rsid w:val="00887CE9"/>
    <w:rPr>
      <w:rFonts w:cs="Times New Roman"/>
      <w:snapToGrid w:val="0"/>
      <w:sz w:val="24"/>
      <w:szCs w:val="24"/>
      <w:lang w:val="tr-TR" w:eastAsia="tr-TR" w:bidi="ar-SA"/>
    </w:rPr>
  </w:style>
  <w:style w:type="paragraph" w:customStyle="1" w:styleId="05linespaceFortables">
    <w:name w:val="0.5 line space (For tables)"/>
    <w:basedOn w:val="Normal"/>
    <w:next w:val="GvdeMetni"/>
    <w:rsid w:val="00887CE9"/>
    <w:pPr>
      <w:spacing w:line="120" w:lineRule="exact"/>
    </w:pPr>
  </w:style>
  <w:style w:type="paragraph" w:styleId="GvdeMetni3">
    <w:name w:val="Body Text 3"/>
    <w:basedOn w:val="Normal"/>
    <w:link w:val="GvdeMetni3Char"/>
    <w:rsid w:val="00887CE9"/>
    <w:pPr>
      <w:ind w:right="1134"/>
      <w:jc w:val="both"/>
    </w:pPr>
    <w:rPr>
      <w:rFonts w:ascii="Arial TUR" w:hAnsi="Arial TUR"/>
      <w:b/>
      <w:bCs/>
      <w:lang w:eastAsia="en-US"/>
    </w:rPr>
  </w:style>
  <w:style w:type="character" w:customStyle="1" w:styleId="GvdeMetni3Char">
    <w:name w:val="Gövde Metni 3 Char"/>
    <w:basedOn w:val="VarsaylanParagrafYazTipi"/>
    <w:link w:val="GvdeMetni3"/>
    <w:rsid w:val="00887CE9"/>
    <w:rPr>
      <w:rFonts w:ascii="Arial TUR" w:eastAsia="Times New Roman" w:hAnsi="Arial TUR" w:cs="Times New Roman"/>
      <w:b/>
      <w:bCs/>
      <w:sz w:val="24"/>
      <w:szCs w:val="24"/>
    </w:rPr>
  </w:style>
  <w:style w:type="paragraph" w:styleId="Liste3">
    <w:name w:val="List 3"/>
    <w:basedOn w:val="Normal"/>
    <w:uiPriority w:val="99"/>
    <w:rsid w:val="00887CE9"/>
    <w:pPr>
      <w:ind w:left="1080" w:hanging="360"/>
    </w:pPr>
    <w:rPr>
      <w:lang w:eastAsia="en-US"/>
    </w:rPr>
  </w:style>
  <w:style w:type="paragraph" w:customStyle="1" w:styleId="Style1">
    <w:name w:val="Style1"/>
    <w:basedOn w:val="GvdeMetni"/>
    <w:next w:val="T1"/>
    <w:rsid w:val="00887CE9"/>
    <w:rPr>
      <w:lang w:eastAsia="en-US"/>
    </w:rPr>
  </w:style>
  <w:style w:type="paragraph" w:customStyle="1" w:styleId="Text1">
    <w:name w:val="Text 1"/>
    <w:basedOn w:val="Normal"/>
    <w:rsid w:val="00887CE9"/>
    <w:pPr>
      <w:spacing w:after="240"/>
      <w:ind w:left="482"/>
      <w:jc w:val="both"/>
    </w:pPr>
    <w:rPr>
      <w:szCs w:val="20"/>
      <w:lang w:val="en-GB" w:eastAsia="en-US"/>
    </w:rPr>
  </w:style>
  <w:style w:type="paragraph" w:customStyle="1" w:styleId="Application5">
    <w:name w:val="Application5"/>
    <w:basedOn w:val="Normal"/>
    <w:autoRedefine/>
    <w:rsid w:val="00887CE9"/>
    <w:pPr>
      <w:tabs>
        <w:tab w:val="left" w:pos="851"/>
      </w:tabs>
      <w:jc w:val="both"/>
    </w:pPr>
    <w:rPr>
      <w:spacing w:val="-2"/>
      <w:szCs w:val="20"/>
      <w:lang w:eastAsia="en-US"/>
    </w:rPr>
  </w:style>
  <w:style w:type="paragraph" w:customStyle="1" w:styleId="DoubSign">
    <w:name w:val="DoubSign"/>
    <w:basedOn w:val="Normal"/>
    <w:next w:val="Normal"/>
    <w:rsid w:val="00887CE9"/>
    <w:pPr>
      <w:tabs>
        <w:tab w:val="left" w:pos="5103"/>
      </w:tabs>
      <w:spacing w:before="1200"/>
    </w:pPr>
    <w:rPr>
      <w:szCs w:val="20"/>
      <w:lang w:val="en-GB" w:eastAsia="en-US"/>
    </w:rPr>
  </w:style>
  <w:style w:type="paragraph" w:customStyle="1" w:styleId="Guidelines1">
    <w:name w:val="Guidelines 1"/>
    <w:basedOn w:val="T1"/>
    <w:rsid w:val="00887CE9"/>
    <w:pPr>
      <w:spacing w:after="120"/>
      <w:ind w:left="488" w:hanging="488"/>
    </w:pPr>
    <w:rPr>
      <w:b w:val="0"/>
      <w:caps/>
      <w:szCs w:val="20"/>
      <w:lang w:val="en-GB" w:eastAsia="en-US"/>
    </w:rPr>
  </w:style>
  <w:style w:type="paragraph" w:customStyle="1" w:styleId="Guidelines2">
    <w:name w:val="Guidelines 2"/>
    <w:basedOn w:val="Normal"/>
    <w:rsid w:val="00887CE9"/>
    <w:pPr>
      <w:spacing w:before="240" w:after="240"/>
      <w:jc w:val="both"/>
    </w:pPr>
    <w:rPr>
      <w:b/>
      <w:smallCaps/>
      <w:szCs w:val="20"/>
      <w:lang w:val="en-GB" w:eastAsia="en-US"/>
    </w:rPr>
  </w:style>
  <w:style w:type="paragraph" w:customStyle="1" w:styleId="Blockquote">
    <w:name w:val="Blockquote"/>
    <w:basedOn w:val="Normal"/>
    <w:rsid w:val="00887CE9"/>
    <w:pPr>
      <w:widowControl w:val="0"/>
      <w:spacing w:before="100" w:after="100"/>
      <w:ind w:left="360" w:right="360"/>
    </w:pPr>
    <w:rPr>
      <w:lang w:eastAsia="en-US"/>
    </w:rPr>
  </w:style>
  <w:style w:type="paragraph" w:customStyle="1" w:styleId="Application2">
    <w:name w:val="Application2"/>
    <w:basedOn w:val="Normal"/>
    <w:autoRedefine/>
    <w:rsid w:val="00887CE9"/>
    <w:pPr>
      <w:widowControl w:val="0"/>
      <w:suppressAutoHyphens/>
      <w:ind w:left="284" w:hanging="284"/>
      <w:jc w:val="both"/>
    </w:pPr>
    <w:rPr>
      <w:b/>
      <w:noProof/>
      <w:spacing w:val="-2"/>
      <w:lang w:eastAsia="en-US"/>
    </w:rPr>
  </w:style>
  <w:style w:type="paragraph" w:customStyle="1" w:styleId="Application3">
    <w:name w:val="Application3"/>
    <w:basedOn w:val="Normal"/>
    <w:autoRedefine/>
    <w:rsid w:val="00887CE9"/>
    <w:pPr>
      <w:widowControl w:val="0"/>
      <w:tabs>
        <w:tab w:val="right" w:pos="8789"/>
      </w:tabs>
      <w:suppressAutoHyphens/>
      <w:ind w:left="567" w:hanging="567"/>
      <w:jc w:val="both"/>
    </w:pPr>
    <w:rPr>
      <w:b/>
      <w:spacing w:val="-2"/>
      <w:lang w:eastAsia="en-US"/>
    </w:rPr>
  </w:style>
  <w:style w:type="paragraph" w:customStyle="1" w:styleId="Application4">
    <w:name w:val="Application4"/>
    <w:basedOn w:val="Application3"/>
    <w:autoRedefine/>
    <w:rsid w:val="00887CE9"/>
    <w:pPr>
      <w:tabs>
        <w:tab w:val="num" w:pos="720"/>
      </w:tabs>
      <w:ind w:left="720" w:hanging="360"/>
    </w:pPr>
  </w:style>
  <w:style w:type="paragraph" w:styleId="GvdeMetniGirintisi">
    <w:name w:val="Body Text Indent"/>
    <w:basedOn w:val="Normal"/>
    <w:link w:val="GvdeMetniGirintisiChar"/>
    <w:uiPriority w:val="99"/>
    <w:rsid w:val="00887CE9"/>
    <w:pPr>
      <w:spacing w:after="120"/>
      <w:ind w:left="283"/>
    </w:pPr>
  </w:style>
  <w:style w:type="character" w:customStyle="1" w:styleId="GvdeMetniGirintisiChar">
    <w:name w:val="Gövde Metni Girintisi Char"/>
    <w:basedOn w:val="VarsaylanParagrafYazTipi"/>
    <w:link w:val="GvdeMetniGirintisi"/>
    <w:uiPriority w:val="99"/>
    <w:rsid w:val="00887CE9"/>
    <w:rPr>
      <w:rFonts w:ascii="Times New Roman" w:eastAsia="Times New Roman" w:hAnsi="Times New Roman" w:cs="Times New Roman"/>
      <w:sz w:val="24"/>
      <w:szCs w:val="24"/>
      <w:lang w:eastAsia="tr-TR"/>
    </w:rPr>
  </w:style>
  <w:style w:type="paragraph" w:styleId="GvdeMetniGirintisi2">
    <w:name w:val="Body Text Indent 2"/>
    <w:basedOn w:val="Normal"/>
    <w:link w:val="GvdeMetniGirintisi2Char"/>
    <w:rsid w:val="00887CE9"/>
    <w:pPr>
      <w:spacing w:after="120" w:line="480" w:lineRule="auto"/>
      <w:ind w:left="283"/>
    </w:pPr>
  </w:style>
  <w:style w:type="character" w:customStyle="1" w:styleId="GvdeMetniGirintisi2Char">
    <w:name w:val="Gövde Metni Girintisi 2 Char"/>
    <w:basedOn w:val="VarsaylanParagrafYazTipi"/>
    <w:link w:val="GvdeMetniGirintisi2"/>
    <w:rsid w:val="00887CE9"/>
    <w:rPr>
      <w:rFonts w:ascii="Times New Roman" w:eastAsia="Times New Roman" w:hAnsi="Times New Roman" w:cs="Times New Roman"/>
      <w:sz w:val="24"/>
      <w:szCs w:val="24"/>
      <w:lang w:eastAsia="tr-TR"/>
    </w:rPr>
  </w:style>
  <w:style w:type="paragraph" w:customStyle="1" w:styleId="Application1">
    <w:name w:val="Application1"/>
    <w:basedOn w:val="Balk1"/>
    <w:next w:val="Application2"/>
    <w:rsid w:val="00887CE9"/>
    <w:pPr>
      <w:pageBreakBefore/>
      <w:widowControl w:val="0"/>
      <w:tabs>
        <w:tab w:val="num" w:pos="360"/>
      </w:tabs>
      <w:spacing w:before="480" w:after="480"/>
      <w:ind w:hanging="360"/>
    </w:pPr>
    <w:rPr>
      <w:rFonts w:ascii="Arial" w:hAnsi="Arial"/>
      <w:b/>
      <w:caps/>
      <w:kern w:val="28"/>
      <w:sz w:val="28"/>
      <w:szCs w:val="20"/>
      <w:u w:val="none"/>
      <w:lang w:val="en-GB" w:eastAsia="ro-RO"/>
    </w:rPr>
  </w:style>
  <w:style w:type="paragraph" w:styleId="GvdeMetniGirintisi3">
    <w:name w:val="Body Text Indent 3"/>
    <w:basedOn w:val="Normal"/>
    <w:link w:val="GvdeMetniGirintisi3Char"/>
    <w:rsid w:val="00887CE9"/>
    <w:pPr>
      <w:tabs>
        <w:tab w:val="num" w:pos="720"/>
      </w:tabs>
      <w:spacing w:after="120"/>
      <w:ind w:left="283"/>
    </w:pPr>
    <w:rPr>
      <w:sz w:val="16"/>
      <w:szCs w:val="16"/>
    </w:rPr>
  </w:style>
  <w:style w:type="character" w:customStyle="1" w:styleId="GvdeMetniGirintisi3Char">
    <w:name w:val="Gövde Metni Girintisi 3 Char"/>
    <w:basedOn w:val="VarsaylanParagrafYazTipi"/>
    <w:link w:val="GvdeMetniGirintisi3"/>
    <w:rsid w:val="00887CE9"/>
    <w:rPr>
      <w:rFonts w:ascii="Times New Roman" w:eastAsia="Times New Roman" w:hAnsi="Times New Roman" w:cs="Times New Roman"/>
      <w:sz w:val="16"/>
      <w:szCs w:val="16"/>
      <w:lang w:eastAsia="tr-TR"/>
    </w:rPr>
  </w:style>
  <w:style w:type="paragraph" w:styleId="Altyaz">
    <w:name w:val="Subtitle"/>
    <w:basedOn w:val="Normal"/>
    <w:link w:val="AltyazChar"/>
    <w:uiPriority w:val="11"/>
    <w:qFormat/>
    <w:rsid w:val="00887CE9"/>
    <w:pPr>
      <w:numPr>
        <w:numId w:val="6"/>
      </w:numPr>
      <w:tabs>
        <w:tab w:val="clear" w:pos="1134"/>
      </w:tabs>
      <w:ind w:left="0" w:firstLine="0"/>
    </w:pPr>
    <w:rPr>
      <w:rFonts w:ascii="Arial" w:hAnsi="Arial" w:cs="Arial"/>
      <w:b/>
      <w:bCs/>
      <w:sz w:val="22"/>
      <w:szCs w:val="22"/>
      <w:lang w:eastAsia="en-US"/>
    </w:rPr>
  </w:style>
  <w:style w:type="character" w:customStyle="1" w:styleId="AltKonuBalChar">
    <w:name w:val="Alt Konu Başlığı Char"/>
    <w:basedOn w:val="VarsaylanParagrafYazTipi"/>
    <w:uiPriority w:val="11"/>
    <w:rsid w:val="00887CE9"/>
    <w:rPr>
      <w:rFonts w:asciiTheme="majorHAnsi" w:eastAsiaTheme="majorEastAsia" w:hAnsiTheme="majorHAnsi" w:cstheme="majorBidi"/>
      <w:i/>
      <w:iCs/>
      <w:color w:val="4F81BD" w:themeColor="accent1"/>
      <w:spacing w:val="15"/>
      <w:sz w:val="24"/>
      <w:szCs w:val="24"/>
      <w:lang w:eastAsia="tr-TR"/>
    </w:rPr>
  </w:style>
  <w:style w:type="character" w:customStyle="1" w:styleId="AltyazChar">
    <w:name w:val="Altyazı Char"/>
    <w:link w:val="Altyaz"/>
    <w:uiPriority w:val="11"/>
    <w:rsid w:val="00887CE9"/>
    <w:rPr>
      <w:rFonts w:ascii="Arial" w:eastAsia="Times New Roman" w:hAnsi="Arial" w:cs="Arial"/>
      <w:b/>
      <w:bCs/>
    </w:rPr>
  </w:style>
  <w:style w:type="paragraph" w:customStyle="1" w:styleId="Text4">
    <w:name w:val="Text 4"/>
    <w:basedOn w:val="Normal"/>
    <w:rsid w:val="00887CE9"/>
    <w:pPr>
      <w:spacing w:after="240"/>
      <w:ind w:left="2880"/>
    </w:pPr>
    <w:rPr>
      <w:szCs w:val="20"/>
      <w:lang w:val="fr-FR" w:eastAsia="en-US"/>
    </w:rPr>
  </w:style>
  <w:style w:type="paragraph" w:customStyle="1" w:styleId="madde">
    <w:name w:val="madde"/>
    <w:basedOn w:val="GvdeMetni"/>
    <w:rsid w:val="00887CE9"/>
    <w:pPr>
      <w:keepNext/>
      <w:keepLines/>
      <w:spacing w:before="0" w:after="0"/>
      <w:jc w:val="left"/>
    </w:pPr>
    <w:rPr>
      <w:b/>
    </w:rPr>
  </w:style>
  <w:style w:type="character" w:styleId="zlenenKpr">
    <w:name w:val="FollowedHyperlink"/>
    <w:uiPriority w:val="99"/>
    <w:rsid w:val="00887CE9"/>
    <w:rPr>
      <w:color w:val="800080"/>
      <w:u w:val="single"/>
    </w:rPr>
  </w:style>
  <w:style w:type="paragraph" w:customStyle="1" w:styleId="Stil1">
    <w:name w:val="Stil1"/>
    <w:basedOn w:val="Normal"/>
    <w:rsid w:val="00887CE9"/>
    <w:pPr>
      <w:tabs>
        <w:tab w:val="num" w:pos="720"/>
      </w:tabs>
      <w:spacing w:before="120"/>
      <w:ind w:left="720" w:hanging="360"/>
    </w:pPr>
    <w:rPr>
      <w:rFonts w:ascii="Tahoma" w:hAnsi="Tahoma"/>
      <w:sz w:val="22"/>
    </w:rPr>
  </w:style>
  <w:style w:type="paragraph" w:customStyle="1" w:styleId="Stil2">
    <w:name w:val="Stil2"/>
    <w:basedOn w:val="Balk1"/>
    <w:rsid w:val="00887CE9"/>
    <w:pPr>
      <w:numPr>
        <w:numId w:val="7"/>
      </w:numPr>
      <w:spacing w:before="120"/>
    </w:pPr>
    <w:rPr>
      <w:rFonts w:ascii="Tahoma" w:hAnsi="Tahoma"/>
      <w:sz w:val="22"/>
      <w:u w:val="none"/>
    </w:rPr>
  </w:style>
  <w:style w:type="paragraph" w:customStyle="1" w:styleId="URbaslk1">
    <w:name w:val="URbaslık1"/>
    <w:basedOn w:val="Normal"/>
    <w:rsid w:val="00887CE9"/>
    <w:pPr>
      <w:numPr>
        <w:numId w:val="8"/>
      </w:numPr>
    </w:pPr>
  </w:style>
  <w:style w:type="paragraph" w:styleId="T2">
    <w:name w:val="toc 2"/>
    <w:basedOn w:val="Normal"/>
    <w:next w:val="Normal"/>
    <w:autoRedefine/>
    <w:uiPriority w:val="39"/>
    <w:rsid w:val="00887CE9"/>
    <w:pPr>
      <w:spacing w:before="120"/>
      <w:ind w:left="240"/>
    </w:pPr>
    <w:rPr>
      <w:b/>
      <w:bCs/>
      <w:sz w:val="22"/>
      <w:szCs w:val="22"/>
    </w:rPr>
  </w:style>
  <w:style w:type="paragraph" w:styleId="T3">
    <w:name w:val="toc 3"/>
    <w:basedOn w:val="Normal"/>
    <w:next w:val="Normal"/>
    <w:autoRedefine/>
    <w:uiPriority w:val="39"/>
    <w:rsid w:val="00887CE9"/>
    <w:pPr>
      <w:tabs>
        <w:tab w:val="left" w:pos="851"/>
        <w:tab w:val="right" w:leader="dot" w:pos="9054"/>
      </w:tabs>
      <w:ind w:left="480"/>
    </w:pPr>
    <w:rPr>
      <w:sz w:val="20"/>
      <w:szCs w:val="20"/>
    </w:rPr>
  </w:style>
  <w:style w:type="paragraph" w:styleId="T4">
    <w:name w:val="toc 4"/>
    <w:basedOn w:val="Normal"/>
    <w:next w:val="Normal"/>
    <w:autoRedefine/>
    <w:uiPriority w:val="39"/>
    <w:rsid w:val="00887CE9"/>
    <w:pPr>
      <w:tabs>
        <w:tab w:val="left" w:pos="1134"/>
        <w:tab w:val="right" w:leader="dot" w:pos="9054"/>
      </w:tabs>
      <w:ind w:left="720"/>
    </w:pPr>
    <w:rPr>
      <w:sz w:val="20"/>
      <w:szCs w:val="20"/>
    </w:rPr>
  </w:style>
  <w:style w:type="paragraph" w:styleId="T5">
    <w:name w:val="toc 5"/>
    <w:basedOn w:val="Normal"/>
    <w:next w:val="Normal"/>
    <w:autoRedefine/>
    <w:uiPriority w:val="39"/>
    <w:semiHidden/>
    <w:rsid w:val="00887CE9"/>
    <w:pPr>
      <w:ind w:left="960"/>
    </w:pPr>
    <w:rPr>
      <w:sz w:val="20"/>
      <w:szCs w:val="20"/>
    </w:rPr>
  </w:style>
  <w:style w:type="paragraph" w:styleId="T6">
    <w:name w:val="toc 6"/>
    <w:basedOn w:val="Normal"/>
    <w:next w:val="Normal"/>
    <w:autoRedefine/>
    <w:uiPriority w:val="39"/>
    <w:semiHidden/>
    <w:rsid w:val="00887CE9"/>
    <w:pPr>
      <w:ind w:left="1200"/>
    </w:pPr>
    <w:rPr>
      <w:sz w:val="20"/>
      <w:szCs w:val="20"/>
    </w:rPr>
  </w:style>
  <w:style w:type="paragraph" w:styleId="T7">
    <w:name w:val="toc 7"/>
    <w:basedOn w:val="Normal"/>
    <w:next w:val="Normal"/>
    <w:autoRedefine/>
    <w:uiPriority w:val="39"/>
    <w:semiHidden/>
    <w:rsid w:val="00887CE9"/>
    <w:pPr>
      <w:ind w:left="1440"/>
    </w:pPr>
    <w:rPr>
      <w:sz w:val="20"/>
      <w:szCs w:val="20"/>
    </w:rPr>
  </w:style>
  <w:style w:type="paragraph" w:styleId="T8">
    <w:name w:val="toc 8"/>
    <w:basedOn w:val="Normal"/>
    <w:next w:val="Normal"/>
    <w:autoRedefine/>
    <w:uiPriority w:val="39"/>
    <w:semiHidden/>
    <w:rsid w:val="00887CE9"/>
    <w:pPr>
      <w:ind w:left="1680"/>
    </w:pPr>
    <w:rPr>
      <w:sz w:val="20"/>
      <w:szCs w:val="20"/>
    </w:rPr>
  </w:style>
  <w:style w:type="paragraph" w:styleId="T9">
    <w:name w:val="toc 9"/>
    <w:basedOn w:val="Normal"/>
    <w:next w:val="Normal"/>
    <w:autoRedefine/>
    <w:uiPriority w:val="39"/>
    <w:semiHidden/>
    <w:rsid w:val="00887CE9"/>
    <w:pPr>
      <w:ind w:left="1920"/>
    </w:pPr>
    <w:rPr>
      <w:sz w:val="20"/>
      <w:szCs w:val="20"/>
    </w:rPr>
  </w:style>
  <w:style w:type="character" w:styleId="SonnotBavurusu">
    <w:name w:val="endnote reference"/>
    <w:uiPriority w:val="99"/>
    <w:rsid w:val="00887CE9"/>
    <w:rPr>
      <w:vertAlign w:val="superscript"/>
    </w:rPr>
  </w:style>
  <w:style w:type="paragraph" w:customStyle="1" w:styleId="URilekpara">
    <w:name w:val="URiçlekpara"/>
    <w:basedOn w:val="Normal"/>
    <w:rsid w:val="00887CE9"/>
    <w:pPr>
      <w:ind w:left="357" w:right="408"/>
      <w:jc w:val="both"/>
    </w:pPr>
    <w:rPr>
      <w:i/>
    </w:rPr>
  </w:style>
  <w:style w:type="paragraph" w:customStyle="1" w:styleId="URikinciltab">
    <w:name w:val="URikinciltab"/>
    <w:basedOn w:val="Normal"/>
    <w:rsid w:val="00887CE9"/>
    <w:pPr>
      <w:keepNext/>
      <w:keepLines/>
      <w:tabs>
        <w:tab w:val="left" w:pos="360"/>
      </w:tabs>
      <w:autoSpaceDE w:val="0"/>
      <w:autoSpaceDN w:val="0"/>
      <w:adjustRightInd w:val="0"/>
      <w:spacing w:before="120" w:after="120" w:line="240" w:lineRule="atLeast"/>
    </w:pPr>
    <w:rPr>
      <w:b/>
      <w:bCs/>
      <w:color w:val="221E1F"/>
    </w:rPr>
  </w:style>
  <w:style w:type="paragraph" w:customStyle="1" w:styleId="BankNormal">
    <w:name w:val="BankNormal"/>
    <w:basedOn w:val="Normal"/>
    <w:rsid w:val="00887CE9"/>
    <w:pPr>
      <w:spacing w:after="240"/>
    </w:pPr>
    <w:rPr>
      <w:lang w:eastAsia="en-US"/>
    </w:rPr>
  </w:style>
  <w:style w:type="character" w:styleId="HTMLDaktilo">
    <w:name w:val="HTML Typewriter"/>
    <w:uiPriority w:val="99"/>
    <w:rsid w:val="00887CE9"/>
    <w:rPr>
      <w:rFonts w:ascii="Arial Unicode MS" w:eastAsia="Arial Unicode MS" w:hAnsi="Arial Unicode MS"/>
      <w:sz w:val="20"/>
    </w:rPr>
  </w:style>
  <w:style w:type="paragraph" w:styleId="BalonMetni">
    <w:name w:val="Balloon Text"/>
    <w:basedOn w:val="Normal"/>
    <w:link w:val="BalonMetniChar"/>
    <w:uiPriority w:val="99"/>
    <w:rsid w:val="00887CE9"/>
    <w:rPr>
      <w:rFonts w:ascii="Tahoma" w:hAnsi="Tahoma" w:cs="Tahoma"/>
      <w:sz w:val="16"/>
      <w:szCs w:val="16"/>
    </w:rPr>
  </w:style>
  <w:style w:type="character" w:customStyle="1" w:styleId="BalonMetniChar">
    <w:name w:val="Balon Metni Char"/>
    <w:basedOn w:val="VarsaylanParagrafYazTipi"/>
    <w:link w:val="BalonMetni"/>
    <w:uiPriority w:val="99"/>
    <w:rsid w:val="00887CE9"/>
    <w:rPr>
      <w:rFonts w:ascii="Tahoma" w:eastAsia="Times New Roman" w:hAnsi="Tahoma" w:cs="Tahoma"/>
      <w:sz w:val="16"/>
      <w:szCs w:val="16"/>
      <w:lang w:eastAsia="tr-TR"/>
    </w:rPr>
  </w:style>
  <w:style w:type="character" w:styleId="AklamaBavurusu">
    <w:name w:val="annotation reference"/>
    <w:uiPriority w:val="99"/>
    <w:semiHidden/>
    <w:rsid w:val="00887CE9"/>
    <w:rPr>
      <w:sz w:val="16"/>
    </w:rPr>
  </w:style>
  <w:style w:type="paragraph" w:styleId="AklamaMetni">
    <w:name w:val="annotation text"/>
    <w:basedOn w:val="Normal"/>
    <w:link w:val="AklamaMetniChar"/>
    <w:uiPriority w:val="99"/>
    <w:semiHidden/>
    <w:rsid w:val="00887CE9"/>
    <w:rPr>
      <w:sz w:val="20"/>
      <w:szCs w:val="20"/>
    </w:rPr>
  </w:style>
  <w:style w:type="character" w:customStyle="1" w:styleId="AklamaMetniChar">
    <w:name w:val="Açıklama Metni Char"/>
    <w:basedOn w:val="VarsaylanParagrafYazTipi"/>
    <w:link w:val="AklamaMetni"/>
    <w:uiPriority w:val="99"/>
    <w:semiHidden/>
    <w:rsid w:val="00887CE9"/>
    <w:rPr>
      <w:rFonts w:ascii="Times New Roman" w:eastAsia="Times New Roman" w:hAnsi="Times New Roman" w:cs="Times New Roman"/>
      <w:sz w:val="20"/>
      <w:szCs w:val="20"/>
      <w:lang w:eastAsia="tr-TR"/>
    </w:rPr>
  </w:style>
  <w:style w:type="character" w:customStyle="1" w:styleId="CharChar11">
    <w:name w:val="Char Char11"/>
    <w:aliases w:val="Char Char Char11,Char Char2,Gövde Metni2"/>
    <w:rsid w:val="00887CE9"/>
    <w:rPr>
      <w:sz w:val="24"/>
      <w:lang w:val="tr-TR" w:eastAsia="tr-TR"/>
    </w:rPr>
  </w:style>
  <w:style w:type="paragraph" w:customStyle="1" w:styleId="AnnexTOC">
    <w:name w:val="AnnexTOC"/>
    <w:basedOn w:val="T1"/>
    <w:rsid w:val="00887CE9"/>
    <w:pPr>
      <w:tabs>
        <w:tab w:val="left" w:pos="600"/>
      </w:tabs>
      <w:spacing w:before="0"/>
    </w:pPr>
    <w:rPr>
      <w:i w:val="0"/>
      <w:iCs w:val="0"/>
      <w:szCs w:val="20"/>
      <w:lang w:val="en-GB" w:eastAsia="en-US"/>
    </w:rPr>
  </w:style>
  <w:style w:type="paragraph" w:customStyle="1" w:styleId="xl37">
    <w:name w:val="xl37"/>
    <w:basedOn w:val="Normal"/>
    <w:rsid w:val="00887CE9"/>
    <w:pPr>
      <w:spacing w:before="100" w:beforeAutospacing="1" w:after="100" w:afterAutospacing="1"/>
    </w:pPr>
    <w:rPr>
      <w:rFonts w:eastAsia="Arial Unicode MS"/>
      <w:b/>
      <w:bCs/>
      <w:lang w:val="da-DK" w:eastAsia="da-DK"/>
    </w:rPr>
  </w:style>
  <w:style w:type="paragraph" w:customStyle="1" w:styleId="IFADparagraphnumbering">
    <w:name w:val="IFAD paragraph numbering"/>
    <w:basedOn w:val="GvdeMetni"/>
    <w:link w:val="IFADparagraphnumberingChar"/>
    <w:qFormat/>
    <w:rsid w:val="00887CE9"/>
    <w:pPr>
      <w:spacing w:before="0" w:after="240"/>
      <w:jc w:val="left"/>
    </w:pPr>
    <w:rPr>
      <w:sz w:val="22"/>
      <w:lang w:val="en-GB" w:eastAsia="en-GB"/>
    </w:rPr>
  </w:style>
  <w:style w:type="paragraph" w:customStyle="1" w:styleId="NormalNo">
    <w:name w:val="Normal No."/>
    <w:basedOn w:val="Normal"/>
    <w:rsid w:val="00887CE9"/>
    <w:pPr>
      <w:numPr>
        <w:numId w:val="1"/>
      </w:numPr>
      <w:spacing w:after="240"/>
      <w:jc w:val="both"/>
    </w:pPr>
    <w:rPr>
      <w:sz w:val="22"/>
      <w:szCs w:val="20"/>
      <w:lang w:val="en-GB" w:eastAsia="en-US"/>
    </w:rPr>
  </w:style>
  <w:style w:type="paragraph" w:styleId="BelgeBalantlar">
    <w:name w:val="Document Map"/>
    <w:basedOn w:val="Normal"/>
    <w:link w:val="BelgeBalantlarChar"/>
    <w:rsid w:val="00887CE9"/>
    <w:pPr>
      <w:shd w:val="clear" w:color="auto" w:fill="000080"/>
    </w:pPr>
    <w:rPr>
      <w:rFonts w:ascii="Tahoma" w:hAnsi="Tahoma" w:cs="Tahoma"/>
      <w:sz w:val="20"/>
      <w:szCs w:val="20"/>
    </w:rPr>
  </w:style>
  <w:style w:type="character" w:customStyle="1" w:styleId="BelgeBalantlarChar">
    <w:name w:val="Belge Bağlantıları Char"/>
    <w:basedOn w:val="VarsaylanParagrafYazTipi"/>
    <w:link w:val="BelgeBalantlar"/>
    <w:rsid w:val="00887CE9"/>
    <w:rPr>
      <w:rFonts w:ascii="Tahoma" w:eastAsia="Times New Roman" w:hAnsi="Tahoma" w:cs="Tahoma"/>
      <w:sz w:val="20"/>
      <w:szCs w:val="20"/>
      <w:shd w:val="clear" w:color="auto" w:fill="000080"/>
      <w:lang w:eastAsia="tr-TR"/>
    </w:rPr>
  </w:style>
  <w:style w:type="paragraph" w:customStyle="1" w:styleId="Introheaders">
    <w:name w:val="Intro headers"/>
    <w:next w:val="GvdeMetni"/>
    <w:rsid w:val="00887CE9"/>
    <w:pPr>
      <w:keepNext/>
      <w:spacing w:before="360" w:after="240" w:line="240" w:lineRule="auto"/>
      <w:outlineLvl w:val="0"/>
    </w:pPr>
    <w:rPr>
      <w:rFonts w:ascii="Arial" w:eastAsia="Times New Roman" w:hAnsi="Arial" w:cs="Arial"/>
      <w:b/>
      <w:sz w:val="28"/>
      <w:szCs w:val="24"/>
      <w:lang w:val="en-CA"/>
    </w:rPr>
  </w:style>
  <w:style w:type="paragraph" w:customStyle="1" w:styleId="ListeParagraf1">
    <w:name w:val="Liste Paragraf1"/>
    <w:aliases w:val="List Paragraph-ExecSummary,List Bullet-OpsManual,Numbered paragraph,Medium Grid 1 - Accent 21,Medium Grid 1 - Accent 22,Paragraphe de liste,List Paragraph11,References,Paragraphe  revu,List Paragraph1,List Paragraph2,Recommendation,L"/>
    <w:basedOn w:val="Normal"/>
    <w:link w:val="ListeParagrafChar"/>
    <w:uiPriority w:val="34"/>
    <w:qFormat/>
    <w:rsid w:val="00887CE9"/>
    <w:pPr>
      <w:ind w:left="708"/>
    </w:pPr>
    <w:rPr>
      <w:szCs w:val="20"/>
      <w:lang w:val="fr-FR" w:eastAsia="en-GB"/>
    </w:rPr>
  </w:style>
  <w:style w:type="character" w:customStyle="1" w:styleId="ListeParagrafChar">
    <w:name w:val="Liste Paragraf Char"/>
    <w:aliases w:val="List Paragraph-ExecSummary Char,List Bullet-OpsManual Char,Numbered paragraph Char,Medium Grid 1 - Accent 21 Char,Medium Grid 1 - Accent 22 Char,Paragraphe de liste Char,List Paragraph11 Char,References Char,Paragraphe  revu Char"/>
    <w:link w:val="ListeParagraf1"/>
    <w:uiPriority w:val="34"/>
    <w:locked/>
    <w:rsid w:val="00887CE9"/>
    <w:rPr>
      <w:rFonts w:ascii="Times New Roman" w:eastAsia="Times New Roman" w:hAnsi="Times New Roman" w:cs="Times New Roman"/>
      <w:sz w:val="24"/>
      <w:szCs w:val="20"/>
      <w:lang w:val="fr-FR" w:eastAsia="en-GB"/>
    </w:rPr>
  </w:style>
  <w:style w:type="character" w:customStyle="1" w:styleId="IFADparagraphnumberingChar">
    <w:name w:val="IFAD paragraph numbering Char"/>
    <w:link w:val="IFADparagraphnumbering"/>
    <w:locked/>
    <w:rsid w:val="00887CE9"/>
    <w:rPr>
      <w:rFonts w:ascii="Times New Roman" w:eastAsia="Times New Roman" w:hAnsi="Times New Roman" w:cs="Times New Roman"/>
      <w:szCs w:val="20"/>
      <w:lang w:val="en-GB" w:eastAsia="en-GB"/>
    </w:rPr>
  </w:style>
  <w:style w:type="paragraph" w:styleId="AklamaKonusu">
    <w:name w:val="annotation subject"/>
    <w:basedOn w:val="AklamaMetni"/>
    <w:next w:val="AklamaMetni"/>
    <w:link w:val="AklamaKonusuChar"/>
    <w:uiPriority w:val="99"/>
    <w:semiHidden/>
    <w:unhideWhenUsed/>
    <w:rsid w:val="00887CE9"/>
    <w:rPr>
      <w:b/>
      <w:bCs/>
    </w:rPr>
  </w:style>
  <w:style w:type="character" w:customStyle="1" w:styleId="AklamaKonusuChar">
    <w:name w:val="Açıklama Konusu Char"/>
    <w:basedOn w:val="AklamaMetniChar"/>
    <w:link w:val="AklamaKonusu"/>
    <w:uiPriority w:val="99"/>
    <w:semiHidden/>
    <w:rsid w:val="00887CE9"/>
    <w:rPr>
      <w:rFonts w:ascii="Times New Roman" w:eastAsia="Times New Roman" w:hAnsi="Times New Roman" w:cs="Times New Roman"/>
      <w:b/>
      <w:bCs/>
      <w:sz w:val="20"/>
      <w:szCs w:val="20"/>
      <w:lang w:eastAsia="tr-TR"/>
    </w:rPr>
  </w:style>
  <w:style w:type="numbering" w:customStyle="1" w:styleId="Headings">
    <w:name w:val="Headings"/>
    <w:rsid w:val="00887CE9"/>
    <w:pPr>
      <w:numPr>
        <w:numId w:val="10"/>
      </w:numPr>
    </w:pPr>
  </w:style>
  <w:style w:type="character" w:styleId="Vurgu">
    <w:name w:val="Emphasis"/>
    <w:uiPriority w:val="20"/>
    <w:qFormat/>
    <w:rsid w:val="00887CE9"/>
    <w:rPr>
      <w:rFonts w:cs="Times New Roman"/>
      <w:b/>
      <w:i/>
      <w:color w:val="5A5A5A"/>
    </w:rPr>
  </w:style>
  <w:style w:type="paragraph" w:customStyle="1" w:styleId="ListParagraph3">
    <w:name w:val="List Paragraph3"/>
    <w:basedOn w:val="Normal"/>
    <w:uiPriority w:val="99"/>
    <w:qFormat/>
    <w:rsid w:val="00887CE9"/>
    <w:pPr>
      <w:ind w:left="708"/>
    </w:pPr>
  </w:style>
  <w:style w:type="character" w:customStyle="1" w:styleId="NoSpacingChar">
    <w:name w:val="No Spacing Char"/>
    <w:link w:val="NoSpacing3"/>
    <w:uiPriority w:val="1"/>
    <w:locked/>
    <w:rsid w:val="00887CE9"/>
  </w:style>
  <w:style w:type="paragraph" w:customStyle="1" w:styleId="NoSpacing3">
    <w:name w:val="No Spacing3"/>
    <w:basedOn w:val="Normal"/>
    <w:link w:val="NoSpacingChar"/>
    <w:uiPriority w:val="1"/>
    <w:qFormat/>
    <w:rsid w:val="00887CE9"/>
    <w:rPr>
      <w:rFonts w:asciiTheme="minorHAnsi" w:eastAsiaTheme="minorHAnsi" w:hAnsiTheme="minorHAnsi" w:cstheme="minorBidi"/>
      <w:sz w:val="22"/>
      <w:szCs w:val="22"/>
      <w:lang w:eastAsia="en-US"/>
    </w:rPr>
  </w:style>
  <w:style w:type="character" w:styleId="Gl">
    <w:name w:val="Strong"/>
    <w:uiPriority w:val="22"/>
    <w:qFormat/>
    <w:rsid w:val="00887CE9"/>
    <w:rPr>
      <w:b/>
      <w:bCs/>
      <w:spacing w:val="0"/>
    </w:rPr>
  </w:style>
  <w:style w:type="character" w:customStyle="1" w:styleId="IntenseEmphasis1">
    <w:name w:val="Intense Emphasis1"/>
    <w:uiPriority w:val="21"/>
    <w:qFormat/>
    <w:rsid w:val="00887CE9"/>
    <w:rPr>
      <w:b/>
      <w:bCs/>
      <w:i/>
      <w:iCs/>
      <w:color w:val="4F81BD"/>
      <w:sz w:val="22"/>
      <w:szCs w:val="22"/>
    </w:rPr>
  </w:style>
  <w:style w:type="paragraph" w:styleId="ResimYazs">
    <w:name w:val="caption"/>
    <w:basedOn w:val="Normal"/>
    <w:next w:val="Normal"/>
    <w:uiPriority w:val="35"/>
    <w:qFormat/>
    <w:rsid w:val="00887CE9"/>
    <w:pPr>
      <w:ind w:firstLine="360"/>
    </w:pPr>
    <w:rPr>
      <w:rFonts w:ascii="Calibri" w:hAnsi="Calibri"/>
      <w:b/>
      <w:bCs/>
      <w:sz w:val="18"/>
      <w:szCs w:val="18"/>
      <w:lang w:val="en-US" w:eastAsia="en-US" w:bidi="en-US"/>
    </w:rPr>
  </w:style>
  <w:style w:type="character" w:customStyle="1" w:styleId="QuoteChar">
    <w:name w:val="Quote Char"/>
    <w:link w:val="Quote1"/>
    <w:uiPriority w:val="29"/>
    <w:rsid w:val="00887CE9"/>
    <w:rPr>
      <w:rFonts w:ascii="Cambria" w:eastAsia="Times New Roman" w:hAnsi="Cambria" w:cs="Times New Roman"/>
      <w:i/>
      <w:iCs/>
      <w:color w:val="5A5A5A"/>
    </w:rPr>
  </w:style>
  <w:style w:type="character" w:customStyle="1" w:styleId="IntenseQuoteChar">
    <w:name w:val="Intense Quote Char"/>
    <w:link w:val="IntenseQuote1"/>
    <w:uiPriority w:val="30"/>
    <w:rsid w:val="00887CE9"/>
    <w:rPr>
      <w:rFonts w:ascii="Cambria" w:eastAsia="Times New Roman" w:hAnsi="Cambria" w:cs="Times New Roman"/>
      <w:i/>
      <w:iCs/>
      <w:color w:val="FFFFFF"/>
      <w:sz w:val="24"/>
      <w:szCs w:val="24"/>
    </w:rPr>
  </w:style>
  <w:style w:type="character" w:customStyle="1" w:styleId="SubtleEmphasis1">
    <w:name w:val="Subtle Emphasis1"/>
    <w:uiPriority w:val="19"/>
    <w:qFormat/>
    <w:rsid w:val="00887CE9"/>
    <w:rPr>
      <w:i/>
      <w:iCs/>
      <w:color w:val="5A5A5A"/>
    </w:rPr>
  </w:style>
  <w:style w:type="character" w:customStyle="1" w:styleId="SubtleReference1">
    <w:name w:val="Subtle Reference1"/>
    <w:uiPriority w:val="31"/>
    <w:qFormat/>
    <w:rsid w:val="00887CE9"/>
    <w:rPr>
      <w:color w:val="auto"/>
      <w:u w:val="single" w:color="9BBB59"/>
    </w:rPr>
  </w:style>
  <w:style w:type="character" w:customStyle="1" w:styleId="IntenseReference1">
    <w:name w:val="Intense Reference1"/>
    <w:uiPriority w:val="32"/>
    <w:qFormat/>
    <w:rsid w:val="00887CE9"/>
    <w:rPr>
      <w:b/>
      <w:bCs/>
      <w:color w:val="76923C"/>
      <w:u w:val="single" w:color="9BBB59"/>
    </w:rPr>
  </w:style>
  <w:style w:type="character" w:customStyle="1" w:styleId="BookTitle1">
    <w:name w:val="Book Title1"/>
    <w:uiPriority w:val="33"/>
    <w:qFormat/>
    <w:rsid w:val="00887CE9"/>
    <w:rPr>
      <w:rFonts w:ascii="Cambria" w:eastAsia="Times New Roman" w:hAnsi="Cambria" w:cs="Times New Roman"/>
      <w:b/>
      <w:bCs/>
      <w:i/>
      <w:iCs/>
      <w:color w:val="auto"/>
    </w:rPr>
  </w:style>
  <w:style w:type="paragraph" w:customStyle="1" w:styleId="TOCHeading1">
    <w:name w:val="TOC Heading1"/>
    <w:basedOn w:val="Balk1"/>
    <w:next w:val="Normal"/>
    <w:uiPriority w:val="39"/>
    <w:qFormat/>
    <w:rsid w:val="00887CE9"/>
    <w:pPr>
      <w:keepNext w:val="0"/>
      <w:pBdr>
        <w:bottom w:val="single" w:sz="12" w:space="1" w:color="365F91"/>
      </w:pBdr>
      <w:spacing w:before="600" w:after="80"/>
      <w:ind w:left="0"/>
      <w:outlineLvl w:val="9"/>
    </w:pPr>
    <w:rPr>
      <w:rFonts w:ascii="Cambria" w:hAnsi="Cambria"/>
      <w:b/>
      <w:bCs/>
      <w:color w:val="365F91"/>
      <w:u w:val="none"/>
      <w:lang w:val="en-US" w:eastAsia="en-US" w:bidi="en-US"/>
    </w:rPr>
  </w:style>
  <w:style w:type="character" w:customStyle="1" w:styleId="DipnotMetniChar1">
    <w:name w:val="Dipnot Metni Char1"/>
    <w:aliases w:val="Dipnot Metni Char Char,Podrozdział Char"/>
    <w:uiPriority w:val="99"/>
    <w:rsid w:val="00887CE9"/>
    <w:rPr>
      <w:lang w:val="en-US" w:eastAsia="en-US" w:bidi="en-US"/>
    </w:rPr>
  </w:style>
  <w:style w:type="numbering" w:customStyle="1" w:styleId="ListeYok1">
    <w:name w:val="Liste Yok1"/>
    <w:next w:val="ListeYok"/>
    <w:semiHidden/>
    <w:rsid w:val="00887CE9"/>
  </w:style>
  <w:style w:type="character" w:customStyle="1" w:styleId="GvdeMetniGirintisi2Char1">
    <w:name w:val="Gövde Metni Girintisi 2 Char1"/>
    <w:rsid w:val="00887CE9"/>
    <w:rPr>
      <w:sz w:val="22"/>
      <w:szCs w:val="22"/>
      <w:lang w:val="en-US" w:eastAsia="en-US" w:bidi="en-US"/>
    </w:rPr>
  </w:style>
  <w:style w:type="character" w:customStyle="1" w:styleId="GvdeMetniGirintisi3Char1">
    <w:name w:val="Gövde Metni Girintisi 3 Char1"/>
    <w:rsid w:val="00887CE9"/>
    <w:rPr>
      <w:sz w:val="16"/>
      <w:szCs w:val="16"/>
      <w:lang w:val="en-US" w:eastAsia="en-US" w:bidi="en-US"/>
    </w:rPr>
  </w:style>
  <w:style w:type="table" w:customStyle="1" w:styleId="TabloKlavuzu1">
    <w:name w:val="Tablo Kılavuzu1"/>
    <w:basedOn w:val="NormalTablo"/>
    <w:next w:val="TabloKlavuzu"/>
    <w:rsid w:val="00887CE9"/>
    <w:pPr>
      <w:spacing w:after="0" w:line="240" w:lineRule="auto"/>
    </w:pPr>
    <w:rPr>
      <w:rFonts w:ascii="Times New Roman" w:eastAsia="MS Mincho" w:hAnsi="Times New Roman"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eYok2">
    <w:name w:val="Liste Yok2"/>
    <w:next w:val="ListeYok"/>
    <w:semiHidden/>
    <w:rsid w:val="00887CE9"/>
  </w:style>
  <w:style w:type="paragraph" w:customStyle="1" w:styleId="Stil4">
    <w:name w:val="Stil4"/>
    <w:basedOn w:val="Normal"/>
    <w:autoRedefine/>
    <w:rsid w:val="00887CE9"/>
  </w:style>
  <w:style w:type="table" w:customStyle="1" w:styleId="TabloKlavuzu2">
    <w:name w:val="Tablo Kılavuzu2"/>
    <w:basedOn w:val="NormalTablo"/>
    <w:next w:val="TabloKlavuzu"/>
    <w:rsid w:val="00887CE9"/>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3">
    <w:name w:val="Liste Yok3"/>
    <w:next w:val="ListeYok"/>
    <w:uiPriority w:val="99"/>
    <w:semiHidden/>
    <w:unhideWhenUsed/>
    <w:rsid w:val="00887CE9"/>
  </w:style>
  <w:style w:type="character" w:customStyle="1" w:styleId="DipnotKarakterleri">
    <w:name w:val="Dipnot Karakterleri"/>
    <w:rsid w:val="00887CE9"/>
    <w:rPr>
      <w:vertAlign w:val="superscript"/>
    </w:rPr>
  </w:style>
  <w:style w:type="paragraph" w:customStyle="1" w:styleId="Footnote">
    <w:name w:val="Footnote"/>
    <w:basedOn w:val="Normal"/>
    <w:rsid w:val="00887CE9"/>
    <w:pPr>
      <w:suppressAutoHyphens/>
      <w:autoSpaceDN w:val="0"/>
      <w:textAlignment w:val="baseline"/>
    </w:pPr>
    <w:rPr>
      <w:rFonts w:ascii="Calibri" w:hAnsi="Calibri" w:cs="Calibri"/>
      <w:kern w:val="3"/>
      <w:sz w:val="20"/>
      <w:szCs w:val="20"/>
      <w:lang w:val="en-GB" w:eastAsia="zh-CN"/>
    </w:rPr>
  </w:style>
  <w:style w:type="numbering" w:customStyle="1" w:styleId="WW8Num6">
    <w:name w:val="WW8Num6"/>
    <w:basedOn w:val="ListeYok"/>
    <w:rsid w:val="00887CE9"/>
    <w:pPr>
      <w:numPr>
        <w:numId w:val="27"/>
      </w:numPr>
    </w:pPr>
  </w:style>
  <w:style w:type="numbering" w:customStyle="1" w:styleId="WW8Num10">
    <w:name w:val="WW8Num10"/>
    <w:basedOn w:val="ListeYok"/>
    <w:rsid w:val="00887CE9"/>
    <w:pPr>
      <w:numPr>
        <w:numId w:val="28"/>
      </w:numPr>
    </w:pPr>
  </w:style>
  <w:style w:type="numbering" w:customStyle="1" w:styleId="WW8Num28">
    <w:name w:val="WW8Num28"/>
    <w:basedOn w:val="ListeYok"/>
    <w:rsid w:val="00887CE9"/>
    <w:pPr>
      <w:numPr>
        <w:numId w:val="9"/>
      </w:numPr>
    </w:pPr>
  </w:style>
  <w:style w:type="numbering" w:customStyle="1" w:styleId="WW8Num29">
    <w:name w:val="WW8Num29"/>
    <w:basedOn w:val="ListeYok"/>
    <w:rsid w:val="00887CE9"/>
    <w:pPr>
      <w:numPr>
        <w:numId w:val="29"/>
      </w:numPr>
    </w:pPr>
  </w:style>
  <w:style w:type="numbering" w:customStyle="1" w:styleId="WW8Num30">
    <w:name w:val="WW8Num30"/>
    <w:basedOn w:val="ListeYok"/>
    <w:rsid w:val="00887CE9"/>
    <w:pPr>
      <w:numPr>
        <w:numId w:val="30"/>
      </w:numPr>
    </w:pPr>
  </w:style>
  <w:style w:type="numbering" w:customStyle="1" w:styleId="WW8Num31">
    <w:name w:val="WW8Num31"/>
    <w:basedOn w:val="ListeYok"/>
    <w:rsid w:val="00887CE9"/>
    <w:pPr>
      <w:numPr>
        <w:numId w:val="31"/>
      </w:numPr>
    </w:pPr>
  </w:style>
  <w:style w:type="numbering" w:customStyle="1" w:styleId="WW8Num32">
    <w:name w:val="WW8Num32"/>
    <w:basedOn w:val="ListeYok"/>
    <w:rsid w:val="00887CE9"/>
    <w:pPr>
      <w:numPr>
        <w:numId w:val="32"/>
      </w:numPr>
    </w:pPr>
  </w:style>
  <w:style w:type="numbering" w:customStyle="1" w:styleId="WW8Num33">
    <w:name w:val="WW8Num33"/>
    <w:basedOn w:val="ListeYok"/>
    <w:rsid w:val="00887CE9"/>
    <w:pPr>
      <w:numPr>
        <w:numId w:val="33"/>
      </w:numPr>
    </w:pPr>
  </w:style>
  <w:style w:type="numbering" w:customStyle="1" w:styleId="WW8Num34">
    <w:name w:val="WW8Num34"/>
    <w:basedOn w:val="ListeYok"/>
    <w:rsid w:val="00887CE9"/>
    <w:pPr>
      <w:numPr>
        <w:numId w:val="64"/>
      </w:numPr>
    </w:pPr>
  </w:style>
  <w:style w:type="numbering" w:customStyle="1" w:styleId="WW8Num35">
    <w:name w:val="WW8Num35"/>
    <w:basedOn w:val="ListeYok"/>
    <w:rsid w:val="00887CE9"/>
    <w:pPr>
      <w:numPr>
        <w:numId w:val="68"/>
      </w:numPr>
    </w:pPr>
  </w:style>
  <w:style w:type="numbering" w:customStyle="1" w:styleId="WW8Num36">
    <w:name w:val="WW8Num36"/>
    <w:basedOn w:val="ListeYok"/>
    <w:rsid w:val="00887CE9"/>
    <w:pPr>
      <w:numPr>
        <w:numId w:val="34"/>
      </w:numPr>
    </w:pPr>
  </w:style>
  <w:style w:type="numbering" w:customStyle="1" w:styleId="WW8Num37">
    <w:name w:val="WW8Num37"/>
    <w:basedOn w:val="ListeYok"/>
    <w:rsid w:val="00887CE9"/>
    <w:pPr>
      <w:numPr>
        <w:numId w:val="35"/>
      </w:numPr>
    </w:pPr>
  </w:style>
  <w:style w:type="numbering" w:customStyle="1" w:styleId="WW8Num39">
    <w:name w:val="WW8Num39"/>
    <w:basedOn w:val="ListeYok"/>
    <w:rsid w:val="00887CE9"/>
    <w:pPr>
      <w:numPr>
        <w:numId w:val="36"/>
      </w:numPr>
    </w:pPr>
  </w:style>
  <w:style w:type="numbering" w:customStyle="1" w:styleId="WW8Num40">
    <w:name w:val="WW8Num40"/>
    <w:basedOn w:val="ListeYok"/>
    <w:rsid w:val="00887CE9"/>
    <w:pPr>
      <w:numPr>
        <w:numId w:val="37"/>
      </w:numPr>
    </w:pPr>
  </w:style>
  <w:style w:type="numbering" w:customStyle="1" w:styleId="WW8Num44">
    <w:name w:val="WW8Num44"/>
    <w:basedOn w:val="ListeYok"/>
    <w:rsid w:val="00887CE9"/>
    <w:pPr>
      <w:numPr>
        <w:numId w:val="38"/>
      </w:numPr>
    </w:pPr>
  </w:style>
  <w:style w:type="numbering" w:customStyle="1" w:styleId="WW8Num48">
    <w:name w:val="WW8Num48"/>
    <w:basedOn w:val="ListeYok"/>
    <w:rsid w:val="00887CE9"/>
    <w:pPr>
      <w:numPr>
        <w:numId w:val="66"/>
      </w:numPr>
    </w:pPr>
  </w:style>
  <w:style w:type="numbering" w:customStyle="1" w:styleId="WW8Num59">
    <w:name w:val="WW8Num59"/>
    <w:basedOn w:val="ListeYok"/>
    <w:rsid w:val="00887CE9"/>
    <w:pPr>
      <w:numPr>
        <w:numId w:val="59"/>
      </w:numPr>
    </w:pPr>
  </w:style>
  <w:style w:type="numbering" w:customStyle="1" w:styleId="WW8Num61">
    <w:name w:val="WW8Num61"/>
    <w:basedOn w:val="ListeYok"/>
    <w:rsid w:val="00887CE9"/>
    <w:pPr>
      <w:numPr>
        <w:numId w:val="11"/>
      </w:numPr>
    </w:pPr>
  </w:style>
  <w:style w:type="numbering" w:customStyle="1" w:styleId="WW8Num101">
    <w:name w:val="WW8Num101"/>
    <w:basedOn w:val="ListeYok"/>
    <w:rsid w:val="00887CE9"/>
    <w:pPr>
      <w:numPr>
        <w:numId w:val="12"/>
      </w:numPr>
    </w:pPr>
  </w:style>
  <w:style w:type="numbering" w:customStyle="1" w:styleId="WW8Num281">
    <w:name w:val="WW8Num281"/>
    <w:basedOn w:val="ListeYok"/>
    <w:rsid w:val="00887CE9"/>
    <w:pPr>
      <w:numPr>
        <w:numId w:val="13"/>
      </w:numPr>
    </w:pPr>
  </w:style>
  <w:style w:type="numbering" w:customStyle="1" w:styleId="WW8Num291">
    <w:name w:val="WW8Num291"/>
    <w:basedOn w:val="ListeYok"/>
    <w:rsid w:val="00887CE9"/>
    <w:pPr>
      <w:numPr>
        <w:numId w:val="14"/>
      </w:numPr>
    </w:pPr>
  </w:style>
  <w:style w:type="numbering" w:customStyle="1" w:styleId="WW8Num301">
    <w:name w:val="WW8Num301"/>
    <w:basedOn w:val="ListeYok"/>
    <w:rsid w:val="00887CE9"/>
    <w:pPr>
      <w:numPr>
        <w:numId w:val="15"/>
      </w:numPr>
    </w:pPr>
  </w:style>
  <w:style w:type="numbering" w:customStyle="1" w:styleId="WW8Num311">
    <w:name w:val="WW8Num311"/>
    <w:basedOn w:val="ListeYok"/>
    <w:rsid w:val="00887CE9"/>
    <w:pPr>
      <w:numPr>
        <w:numId w:val="16"/>
      </w:numPr>
    </w:pPr>
  </w:style>
  <w:style w:type="numbering" w:customStyle="1" w:styleId="WW8Num321">
    <w:name w:val="WW8Num321"/>
    <w:basedOn w:val="ListeYok"/>
    <w:rsid w:val="00887CE9"/>
    <w:pPr>
      <w:numPr>
        <w:numId w:val="17"/>
      </w:numPr>
    </w:pPr>
  </w:style>
  <w:style w:type="numbering" w:customStyle="1" w:styleId="WW8Num331">
    <w:name w:val="WW8Num331"/>
    <w:basedOn w:val="ListeYok"/>
    <w:rsid w:val="00887CE9"/>
    <w:pPr>
      <w:numPr>
        <w:numId w:val="18"/>
      </w:numPr>
    </w:pPr>
  </w:style>
  <w:style w:type="numbering" w:customStyle="1" w:styleId="WW8Num341">
    <w:name w:val="WW8Num341"/>
    <w:basedOn w:val="ListeYok"/>
    <w:rsid w:val="00887CE9"/>
    <w:pPr>
      <w:numPr>
        <w:numId w:val="19"/>
      </w:numPr>
    </w:pPr>
  </w:style>
  <w:style w:type="numbering" w:customStyle="1" w:styleId="WW8Num351">
    <w:name w:val="WW8Num351"/>
    <w:basedOn w:val="ListeYok"/>
    <w:rsid w:val="00887CE9"/>
    <w:pPr>
      <w:numPr>
        <w:numId w:val="20"/>
      </w:numPr>
    </w:pPr>
  </w:style>
  <w:style w:type="numbering" w:customStyle="1" w:styleId="WW8Num361">
    <w:name w:val="WW8Num361"/>
    <w:basedOn w:val="ListeYok"/>
    <w:rsid w:val="00887CE9"/>
    <w:pPr>
      <w:numPr>
        <w:numId w:val="21"/>
      </w:numPr>
    </w:pPr>
  </w:style>
  <w:style w:type="numbering" w:customStyle="1" w:styleId="WW8Num371">
    <w:name w:val="WW8Num371"/>
    <w:basedOn w:val="ListeYok"/>
    <w:rsid w:val="00887CE9"/>
    <w:pPr>
      <w:numPr>
        <w:numId w:val="22"/>
      </w:numPr>
    </w:pPr>
  </w:style>
  <w:style w:type="numbering" w:customStyle="1" w:styleId="WW8Num391">
    <w:name w:val="WW8Num391"/>
    <w:basedOn w:val="ListeYok"/>
    <w:rsid w:val="00887CE9"/>
    <w:pPr>
      <w:numPr>
        <w:numId w:val="23"/>
      </w:numPr>
    </w:pPr>
  </w:style>
  <w:style w:type="numbering" w:customStyle="1" w:styleId="WW8Num401">
    <w:name w:val="WW8Num401"/>
    <w:basedOn w:val="ListeYok"/>
    <w:rsid w:val="00887CE9"/>
    <w:pPr>
      <w:numPr>
        <w:numId w:val="24"/>
      </w:numPr>
    </w:pPr>
  </w:style>
  <w:style w:type="numbering" w:customStyle="1" w:styleId="WW8Num441">
    <w:name w:val="WW8Num441"/>
    <w:basedOn w:val="ListeYok"/>
    <w:rsid w:val="00887CE9"/>
    <w:pPr>
      <w:numPr>
        <w:numId w:val="25"/>
      </w:numPr>
    </w:pPr>
  </w:style>
  <w:style w:type="numbering" w:customStyle="1" w:styleId="WW8Num481">
    <w:name w:val="WW8Num481"/>
    <w:basedOn w:val="ListeYok"/>
    <w:rsid w:val="00887CE9"/>
    <w:pPr>
      <w:numPr>
        <w:numId w:val="26"/>
      </w:numPr>
    </w:pPr>
  </w:style>
  <w:style w:type="numbering" w:customStyle="1" w:styleId="WW8Num591">
    <w:name w:val="WW8Num591"/>
    <w:basedOn w:val="ListeYok"/>
    <w:rsid w:val="00887CE9"/>
    <w:pPr>
      <w:numPr>
        <w:numId w:val="57"/>
      </w:numPr>
    </w:pPr>
  </w:style>
  <w:style w:type="paragraph" w:customStyle="1" w:styleId="Standard">
    <w:name w:val="Standard"/>
    <w:rsid w:val="00887CE9"/>
    <w:pPr>
      <w:suppressAutoHyphens/>
      <w:autoSpaceDN w:val="0"/>
      <w:spacing w:after="0" w:line="240" w:lineRule="auto"/>
      <w:ind w:firstLine="360"/>
      <w:textAlignment w:val="baseline"/>
    </w:pPr>
    <w:rPr>
      <w:rFonts w:ascii="Calibri" w:eastAsia="Times New Roman" w:hAnsi="Calibri" w:cs="Calibri"/>
      <w:kern w:val="3"/>
      <w:lang w:val="en-US" w:eastAsia="zh-CN" w:bidi="en-US"/>
    </w:rPr>
  </w:style>
  <w:style w:type="numbering" w:customStyle="1" w:styleId="WW8Num38">
    <w:name w:val="WW8Num38"/>
    <w:basedOn w:val="ListeYok"/>
    <w:rsid w:val="00887CE9"/>
    <w:pPr>
      <w:numPr>
        <w:numId w:val="39"/>
      </w:numPr>
    </w:pPr>
  </w:style>
  <w:style w:type="numbering" w:customStyle="1" w:styleId="WW8Num49">
    <w:name w:val="WW8Num49"/>
    <w:basedOn w:val="ListeYok"/>
    <w:rsid w:val="00887CE9"/>
    <w:pPr>
      <w:numPr>
        <w:numId w:val="40"/>
      </w:numPr>
    </w:pPr>
  </w:style>
  <w:style w:type="numbering" w:customStyle="1" w:styleId="WW8Num58">
    <w:name w:val="WW8Num58"/>
    <w:basedOn w:val="ListeYok"/>
    <w:rsid w:val="00887CE9"/>
    <w:pPr>
      <w:numPr>
        <w:numId w:val="41"/>
      </w:numPr>
    </w:pPr>
  </w:style>
  <w:style w:type="numbering" w:customStyle="1" w:styleId="WW8Num1">
    <w:name w:val="WW8Num1"/>
    <w:basedOn w:val="ListeYok"/>
    <w:rsid w:val="00887CE9"/>
    <w:pPr>
      <w:numPr>
        <w:numId w:val="71"/>
      </w:numPr>
    </w:pPr>
  </w:style>
  <w:style w:type="numbering" w:customStyle="1" w:styleId="WW8Num7">
    <w:name w:val="WW8Num7"/>
    <w:basedOn w:val="ListeYok"/>
    <w:rsid w:val="00887CE9"/>
    <w:pPr>
      <w:numPr>
        <w:numId w:val="42"/>
      </w:numPr>
    </w:pPr>
  </w:style>
  <w:style w:type="numbering" w:customStyle="1" w:styleId="WW8Num11">
    <w:name w:val="WW8Num11"/>
    <w:basedOn w:val="ListeYok"/>
    <w:rsid w:val="00887CE9"/>
    <w:pPr>
      <w:numPr>
        <w:numId w:val="72"/>
      </w:numPr>
    </w:pPr>
  </w:style>
  <w:style w:type="numbering" w:customStyle="1" w:styleId="WW8Num14">
    <w:name w:val="WW8Num14"/>
    <w:basedOn w:val="ListeYok"/>
    <w:rsid w:val="00887CE9"/>
    <w:pPr>
      <w:numPr>
        <w:numId w:val="65"/>
      </w:numPr>
    </w:pPr>
  </w:style>
  <w:style w:type="numbering" w:customStyle="1" w:styleId="WW8Num15">
    <w:name w:val="WW8Num15"/>
    <w:basedOn w:val="ListeYok"/>
    <w:rsid w:val="00887CE9"/>
    <w:pPr>
      <w:numPr>
        <w:numId w:val="67"/>
      </w:numPr>
    </w:pPr>
  </w:style>
  <w:style w:type="numbering" w:customStyle="1" w:styleId="WW8Num16">
    <w:name w:val="WW8Num16"/>
    <w:basedOn w:val="ListeYok"/>
    <w:rsid w:val="00887CE9"/>
    <w:pPr>
      <w:numPr>
        <w:numId w:val="43"/>
      </w:numPr>
    </w:pPr>
  </w:style>
  <w:style w:type="numbering" w:customStyle="1" w:styleId="WW8Num17">
    <w:name w:val="WW8Num17"/>
    <w:basedOn w:val="ListeYok"/>
    <w:rsid w:val="00887CE9"/>
    <w:pPr>
      <w:numPr>
        <w:numId w:val="70"/>
      </w:numPr>
    </w:pPr>
  </w:style>
  <w:style w:type="numbering" w:customStyle="1" w:styleId="WW8Num18">
    <w:name w:val="WW8Num18"/>
    <w:basedOn w:val="ListeYok"/>
    <w:rsid w:val="00887CE9"/>
    <w:pPr>
      <w:numPr>
        <w:numId w:val="44"/>
      </w:numPr>
    </w:pPr>
  </w:style>
  <w:style w:type="numbering" w:customStyle="1" w:styleId="WW8Num20">
    <w:name w:val="WW8Num20"/>
    <w:basedOn w:val="ListeYok"/>
    <w:rsid w:val="00887CE9"/>
    <w:pPr>
      <w:numPr>
        <w:numId w:val="45"/>
      </w:numPr>
    </w:pPr>
  </w:style>
  <w:style w:type="numbering" w:customStyle="1" w:styleId="WW8Num21">
    <w:name w:val="WW8Num21"/>
    <w:basedOn w:val="ListeYok"/>
    <w:rsid w:val="00887CE9"/>
    <w:pPr>
      <w:numPr>
        <w:numId w:val="46"/>
      </w:numPr>
    </w:pPr>
  </w:style>
  <w:style w:type="numbering" w:customStyle="1" w:styleId="WW8Num22">
    <w:name w:val="WW8Num22"/>
    <w:basedOn w:val="ListeYok"/>
    <w:rsid w:val="00887CE9"/>
    <w:pPr>
      <w:numPr>
        <w:numId w:val="47"/>
      </w:numPr>
    </w:pPr>
  </w:style>
  <w:style w:type="numbering" w:customStyle="1" w:styleId="WW8Num23">
    <w:name w:val="WW8Num23"/>
    <w:basedOn w:val="ListeYok"/>
    <w:rsid w:val="00887CE9"/>
    <w:pPr>
      <w:numPr>
        <w:numId w:val="48"/>
      </w:numPr>
    </w:pPr>
  </w:style>
  <w:style w:type="numbering" w:customStyle="1" w:styleId="WW8Num25">
    <w:name w:val="WW8Num25"/>
    <w:basedOn w:val="ListeYok"/>
    <w:rsid w:val="00887CE9"/>
    <w:pPr>
      <w:numPr>
        <w:numId w:val="49"/>
      </w:numPr>
    </w:pPr>
  </w:style>
  <w:style w:type="numbering" w:customStyle="1" w:styleId="WW8Num26">
    <w:name w:val="WW8Num26"/>
    <w:basedOn w:val="ListeYok"/>
    <w:rsid w:val="00887CE9"/>
    <w:pPr>
      <w:numPr>
        <w:numId w:val="50"/>
      </w:numPr>
    </w:pPr>
  </w:style>
  <w:style w:type="numbering" w:customStyle="1" w:styleId="WW8Num27">
    <w:name w:val="WW8Num27"/>
    <w:basedOn w:val="ListeYok"/>
    <w:rsid w:val="00887CE9"/>
    <w:pPr>
      <w:numPr>
        <w:numId w:val="51"/>
      </w:numPr>
    </w:pPr>
  </w:style>
  <w:style w:type="numbering" w:customStyle="1" w:styleId="WW8Num41">
    <w:name w:val="WW8Num41"/>
    <w:basedOn w:val="ListeYok"/>
    <w:rsid w:val="00887CE9"/>
    <w:pPr>
      <w:numPr>
        <w:numId w:val="58"/>
      </w:numPr>
    </w:pPr>
  </w:style>
  <w:style w:type="numbering" w:customStyle="1" w:styleId="WW8Num42">
    <w:name w:val="WW8Num42"/>
    <w:basedOn w:val="ListeYok"/>
    <w:rsid w:val="00887CE9"/>
    <w:pPr>
      <w:numPr>
        <w:numId w:val="60"/>
      </w:numPr>
    </w:pPr>
  </w:style>
  <w:style w:type="numbering" w:customStyle="1" w:styleId="WW8Num45">
    <w:name w:val="WW8Num45"/>
    <w:basedOn w:val="ListeYok"/>
    <w:rsid w:val="00887CE9"/>
    <w:pPr>
      <w:numPr>
        <w:numId w:val="63"/>
      </w:numPr>
    </w:pPr>
  </w:style>
  <w:style w:type="numbering" w:customStyle="1" w:styleId="WW8Num46">
    <w:name w:val="WW8Num46"/>
    <w:basedOn w:val="ListeYok"/>
    <w:rsid w:val="00887CE9"/>
    <w:pPr>
      <w:numPr>
        <w:numId w:val="61"/>
      </w:numPr>
    </w:pPr>
  </w:style>
  <w:style w:type="numbering" w:customStyle="1" w:styleId="WW8Num50">
    <w:name w:val="WW8Num50"/>
    <w:basedOn w:val="ListeYok"/>
    <w:rsid w:val="00887CE9"/>
    <w:pPr>
      <w:numPr>
        <w:numId w:val="69"/>
      </w:numPr>
    </w:pPr>
  </w:style>
  <w:style w:type="numbering" w:customStyle="1" w:styleId="WW8Num52">
    <w:name w:val="WW8Num52"/>
    <w:basedOn w:val="ListeYok"/>
    <w:rsid w:val="00887CE9"/>
    <w:pPr>
      <w:numPr>
        <w:numId w:val="52"/>
      </w:numPr>
    </w:pPr>
  </w:style>
  <w:style w:type="numbering" w:customStyle="1" w:styleId="WW8Num53">
    <w:name w:val="WW8Num53"/>
    <w:basedOn w:val="ListeYok"/>
    <w:rsid w:val="00887CE9"/>
    <w:pPr>
      <w:numPr>
        <w:numId w:val="62"/>
      </w:numPr>
    </w:pPr>
  </w:style>
  <w:style w:type="numbering" w:customStyle="1" w:styleId="WW8Num56">
    <w:name w:val="WW8Num56"/>
    <w:basedOn w:val="ListeYok"/>
    <w:rsid w:val="00887CE9"/>
    <w:pPr>
      <w:numPr>
        <w:numId w:val="55"/>
      </w:numPr>
    </w:pPr>
  </w:style>
  <w:style w:type="numbering" w:customStyle="1" w:styleId="WW8Num60">
    <w:name w:val="WW8Num60"/>
    <w:basedOn w:val="ListeYok"/>
    <w:rsid w:val="00887CE9"/>
    <w:pPr>
      <w:numPr>
        <w:numId w:val="56"/>
      </w:numPr>
    </w:pPr>
  </w:style>
  <w:style w:type="numbering" w:customStyle="1" w:styleId="ListeYok4">
    <w:name w:val="Liste Yok4"/>
    <w:next w:val="ListeYok"/>
    <w:uiPriority w:val="99"/>
    <w:semiHidden/>
    <w:unhideWhenUsed/>
    <w:rsid w:val="00887CE9"/>
  </w:style>
  <w:style w:type="table" w:customStyle="1" w:styleId="TabloKlavuzu3">
    <w:name w:val="Tablo Kılavuzu3"/>
    <w:basedOn w:val="NormalTablo"/>
    <w:next w:val="TabloKlavuzu"/>
    <w:uiPriority w:val="59"/>
    <w:rsid w:val="00887CE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Base">
    <w:name w:val="TOC Base"/>
    <w:basedOn w:val="Normal"/>
    <w:semiHidden/>
    <w:rsid w:val="00887CE9"/>
    <w:pPr>
      <w:tabs>
        <w:tab w:val="right" w:leader="dot" w:pos="6480"/>
      </w:tabs>
      <w:spacing w:after="240" w:line="240" w:lineRule="atLeast"/>
    </w:pPr>
    <w:rPr>
      <w:rFonts w:ascii="Arial" w:hAnsi="Arial"/>
      <w:spacing w:val="-5"/>
      <w:sz w:val="20"/>
      <w:szCs w:val="20"/>
      <w:lang w:eastAsia="en-US"/>
    </w:rPr>
  </w:style>
  <w:style w:type="paragraph" w:customStyle="1" w:styleId="SubTitle2">
    <w:name w:val="SubTitle 2"/>
    <w:basedOn w:val="Normal"/>
    <w:rsid w:val="00887CE9"/>
    <w:pPr>
      <w:spacing w:after="240"/>
      <w:jc w:val="center"/>
    </w:pPr>
    <w:rPr>
      <w:b/>
      <w:noProof/>
      <w:snapToGrid w:val="0"/>
      <w:sz w:val="32"/>
      <w:szCs w:val="20"/>
      <w:lang w:eastAsia="en-US"/>
    </w:rPr>
  </w:style>
  <w:style w:type="character" w:customStyle="1" w:styleId="Kpr1">
    <w:name w:val="Köprü1"/>
    <w:uiPriority w:val="99"/>
    <w:unhideWhenUsed/>
    <w:rsid w:val="00887CE9"/>
    <w:rPr>
      <w:color w:val="0000FF"/>
      <w:u w:val="single"/>
    </w:rPr>
  </w:style>
  <w:style w:type="paragraph" w:styleId="SonnotMetni">
    <w:name w:val="endnote text"/>
    <w:basedOn w:val="Normal"/>
    <w:link w:val="SonnotMetniChar"/>
    <w:uiPriority w:val="99"/>
    <w:unhideWhenUsed/>
    <w:rsid w:val="00887CE9"/>
    <w:rPr>
      <w:rFonts w:ascii="Calibri" w:eastAsia="Calibri" w:hAnsi="Calibri"/>
      <w:sz w:val="20"/>
      <w:szCs w:val="20"/>
      <w:lang w:eastAsia="en-US"/>
    </w:rPr>
  </w:style>
  <w:style w:type="character" w:customStyle="1" w:styleId="SonnotMetniChar">
    <w:name w:val="Sonnot Metni Char"/>
    <w:basedOn w:val="VarsaylanParagrafYazTipi"/>
    <w:link w:val="SonnotMetni"/>
    <w:uiPriority w:val="99"/>
    <w:rsid w:val="00887CE9"/>
    <w:rPr>
      <w:rFonts w:ascii="Calibri" w:eastAsia="Calibri" w:hAnsi="Calibri" w:cs="Times New Roman"/>
      <w:sz w:val="20"/>
      <w:szCs w:val="20"/>
    </w:rPr>
  </w:style>
  <w:style w:type="paragraph" w:styleId="NormalWeb">
    <w:name w:val="Normal (Web)"/>
    <w:basedOn w:val="Normal"/>
    <w:uiPriority w:val="99"/>
    <w:unhideWhenUsed/>
    <w:rsid w:val="00887CE9"/>
    <w:pPr>
      <w:spacing w:before="100" w:beforeAutospacing="1" w:after="100" w:afterAutospacing="1"/>
    </w:pPr>
  </w:style>
  <w:style w:type="numbering" w:customStyle="1" w:styleId="ListeYok5">
    <w:name w:val="Liste Yok5"/>
    <w:next w:val="ListeYok"/>
    <w:uiPriority w:val="99"/>
    <w:semiHidden/>
    <w:unhideWhenUsed/>
    <w:rsid w:val="00887CE9"/>
  </w:style>
  <w:style w:type="table" w:customStyle="1" w:styleId="TabloKlavuzu4">
    <w:name w:val="Tablo Kılavuzu4"/>
    <w:basedOn w:val="NormalTablo"/>
    <w:next w:val="TabloKlavuzu"/>
    <w:uiPriority w:val="59"/>
    <w:rsid w:val="00887CE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ote1">
    <w:name w:val="Quote1"/>
    <w:basedOn w:val="Normal"/>
    <w:next w:val="Normal"/>
    <w:link w:val="QuoteChar"/>
    <w:uiPriority w:val="29"/>
    <w:qFormat/>
    <w:rsid w:val="00887CE9"/>
    <w:pPr>
      <w:spacing w:before="200" w:after="160"/>
      <w:ind w:left="864" w:right="864"/>
      <w:jc w:val="center"/>
    </w:pPr>
    <w:rPr>
      <w:rFonts w:ascii="Cambria" w:hAnsi="Cambria"/>
      <w:i/>
      <w:iCs/>
      <w:color w:val="5A5A5A"/>
      <w:sz w:val="22"/>
      <w:szCs w:val="22"/>
      <w:lang w:eastAsia="en-US"/>
    </w:rPr>
  </w:style>
  <w:style w:type="character" w:customStyle="1" w:styleId="AlntChar">
    <w:name w:val="Alıntı Char"/>
    <w:uiPriority w:val="29"/>
    <w:rsid w:val="00887CE9"/>
    <w:rPr>
      <w:i/>
      <w:iCs/>
      <w:color w:val="404040"/>
      <w:sz w:val="24"/>
      <w:szCs w:val="24"/>
    </w:rPr>
  </w:style>
  <w:style w:type="paragraph" w:customStyle="1" w:styleId="IntenseQuote1">
    <w:name w:val="Intense Quote1"/>
    <w:basedOn w:val="Normal"/>
    <w:next w:val="Normal"/>
    <w:link w:val="IntenseQuoteChar"/>
    <w:uiPriority w:val="30"/>
    <w:qFormat/>
    <w:rsid w:val="00887CE9"/>
    <w:pPr>
      <w:pBdr>
        <w:top w:val="single" w:sz="4" w:space="10" w:color="5B9BD5"/>
        <w:bottom w:val="single" w:sz="4" w:space="10" w:color="5B9BD5"/>
      </w:pBdr>
      <w:spacing w:before="360" w:after="360"/>
      <w:ind w:left="864" w:right="864"/>
      <w:jc w:val="center"/>
    </w:pPr>
    <w:rPr>
      <w:rFonts w:ascii="Cambria" w:hAnsi="Cambria"/>
      <w:i/>
      <w:iCs/>
      <w:color w:val="FFFFFF"/>
      <w:lang w:eastAsia="en-US"/>
    </w:rPr>
  </w:style>
  <w:style w:type="character" w:customStyle="1" w:styleId="GlAlntChar">
    <w:name w:val="Güçlü Alıntı Char"/>
    <w:uiPriority w:val="30"/>
    <w:rsid w:val="00887CE9"/>
    <w:rPr>
      <w:i/>
      <w:iCs/>
      <w:color w:val="5B9BD5"/>
      <w:sz w:val="24"/>
      <w:szCs w:val="24"/>
    </w:rPr>
  </w:style>
  <w:style w:type="paragraph" w:customStyle="1" w:styleId="NoSpacing1">
    <w:name w:val="No Spacing1"/>
    <w:basedOn w:val="Normal"/>
    <w:uiPriority w:val="1"/>
    <w:qFormat/>
    <w:rsid w:val="00887CE9"/>
    <w:rPr>
      <w:sz w:val="20"/>
      <w:szCs w:val="20"/>
    </w:rPr>
  </w:style>
  <w:style w:type="character" w:customStyle="1" w:styleId="CharChar23">
    <w:name w:val="Char Char23"/>
    <w:locked/>
    <w:rsid w:val="00887CE9"/>
    <w:rPr>
      <w:sz w:val="24"/>
      <w:szCs w:val="24"/>
      <w:u w:val="single"/>
      <w:lang w:val="tr-TR" w:eastAsia="tr-TR" w:bidi="ar-SA"/>
    </w:rPr>
  </w:style>
  <w:style w:type="paragraph" w:customStyle="1" w:styleId="NoSpacing2">
    <w:name w:val="No Spacing2"/>
    <w:basedOn w:val="Normal"/>
    <w:uiPriority w:val="1"/>
    <w:qFormat/>
    <w:rsid w:val="00887CE9"/>
    <w:rPr>
      <w:sz w:val="20"/>
      <w:szCs w:val="20"/>
    </w:rPr>
  </w:style>
  <w:style w:type="paragraph" w:customStyle="1" w:styleId="MaddeA0">
    <w:name w:val="_ Madde A"/>
    <w:basedOn w:val="Normal"/>
    <w:rsid w:val="00887CE9"/>
    <w:pPr>
      <w:numPr>
        <w:numId w:val="53"/>
      </w:numPr>
    </w:pPr>
  </w:style>
  <w:style w:type="paragraph" w:customStyle="1" w:styleId="AralkYok1">
    <w:name w:val="Aralık Yok1"/>
    <w:basedOn w:val="Normal"/>
    <w:qFormat/>
    <w:rsid w:val="00887CE9"/>
    <w:rPr>
      <w:sz w:val="20"/>
      <w:szCs w:val="20"/>
    </w:rPr>
  </w:style>
  <w:style w:type="paragraph" w:customStyle="1" w:styleId="msonospacing0">
    <w:name w:val="msonospacing"/>
    <w:rsid w:val="00887CE9"/>
    <w:pPr>
      <w:spacing w:after="0" w:line="240" w:lineRule="auto"/>
    </w:pPr>
    <w:rPr>
      <w:rFonts w:ascii="Calibri" w:eastAsia="Calibri" w:hAnsi="Calibri" w:cs="Times New Roman"/>
      <w:lang w:val="en-US"/>
    </w:rPr>
  </w:style>
  <w:style w:type="paragraph" w:customStyle="1" w:styleId="Balk10">
    <w:name w:val="_ Başlık 1"/>
    <w:basedOn w:val="Normal"/>
    <w:rsid w:val="00887CE9"/>
    <w:pPr>
      <w:spacing w:after="240" w:line="25" w:lineRule="atLeast"/>
      <w:jc w:val="center"/>
    </w:pPr>
    <w:rPr>
      <w:b/>
    </w:rPr>
  </w:style>
  <w:style w:type="paragraph" w:customStyle="1" w:styleId="Madde1">
    <w:name w:val="_ Madde 1"/>
    <w:basedOn w:val="NoSpacing3"/>
    <w:rsid w:val="00887CE9"/>
    <w:pPr>
      <w:numPr>
        <w:numId w:val="54"/>
      </w:numPr>
      <w:spacing w:after="120" w:line="25" w:lineRule="atLeast"/>
      <w:jc w:val="both"/>
    </w:pPr>
    <w:rPr>
      <w:sz w:val="24"/>
      <w:szCs w:val="24"/>
    </w:rPr>
  </w:style>
  <w:style w:type="paragraph" w:customStyle="1" w:styleId="Maddea">
    <w:name w:val="_ Madde a"/>
    <w:basedOn w:val="NoSpacing3"/>
    <w:rsid w:val="00887CE9"/>
    <w:pPr>
      <w:numPr>
        <w:ilvl w:val="1"/>
        <w:numId w:val="54"/>
      </w:numPr>
      <w:spacing w:after="120" w:line="25" w:lineRule="atLeast"/>
      <w:jc w:val="both"/>
    </w:pPr>
    <w:rPr>
      <w:sz w:val="24"/>
      <w:szCs w:val="24"/>
    </w:rPr>
  </w:style>
  <w:style w:type="paragraph" w:styleId="ListeParagraf">
    <w:name w:val="List Paragraph"/>
    <w:basedOn w:val="Normal"/>
    <w:uiPriority w:val="34"/>
    <w:qFormat/>
    <w:rsid w:val="00887CE9"/>
    <w:pPr>
      <w:spacing w:after="200" w:line="276" w:lineRule="auto"/>
      <w:ind w:left="720"/>
      <w:contextualSpacing/>
    </w:pPr>
    <w:rPr>
      <w:rFonts w:asciiTheme="minorHAnsi" w:eastAsiaTheme="minorEastAsia" w:hAnsiTheme="minorHAnsi" w:cstheme="minorBidi"/>
      <w:sz w:val="22"/>
      <w:szCs w:val="22"/>
    </w:rPr>
  </w:style>
  <w:style w:type="paragraph" w:customStyle="1" w:styleId="Normal1">
    <w:name w:val="Normal1"/>
    <w:basedOn w:val="Normal"/>
    <w:rsid w:val="00C00348"/>
    <w:pPr>
      <w:spacing w:before="100" w:beforeAutospacing="1" w:after="100" w:afterAutospacing="1"/>
    </w:pPr>
  </w:style>
  <w:style w:type="paragraph" w:customStyle="1" w:styleId="no0020spacing2">
    <w:name w:val="no_0020spacing2"/>
    <w:basedOn w:val="Normal"/>
    <w:rsid w:val="00C00348"/>
    <w:pPr>
      <w:spacing w:before="100" w:beforeAutospacing="1" w:after="100" w:afterAutospacing="1"/>
    </w:pPr>
  </w:style>
  <w:style w:type="character" w:customStyle="1" w:styleId="normalchar">
    <w:name w:val="normal__char"/>
    <w:basedOn w:val="VarsaylanParagrafYazTipi"/>
    <w:rsid w:val="00C00348"/>
  </w:style>
  <w:style w:type="character" w:customStyle="1" w:styleId="no0020spacing2char">
    <w:name w:val="no_0020spacing2__char"/>
    <w:basedOn w:val="VarsaylanParagrafYazTipi"/>
    <w:rsid w:val="00C003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3544">
      <w:bodyDiv w:val="1"/>
      <w:marLeft w:val="0"/>
      <w:marRight w:val="0"/>
      <w:marTop w:val="0"/>
      <w:marBottom w:val="0"/>
      <w:divBdr>
        <w:top w:val="none" w:sz="0" w:space="0" w:color="auto"/>
        <w:left w:val="none" w:sz="0" w:space="0" w:color="auto"/>
        <w:bottom w:val="none" w:sz="0" w:space="0" w:color="auto"/>
        <w:right w:val="none" w:sz="0" w:space="0" w:color="auto"/>
      </w:divBdr>
    </w:div>
    <w:div w:id="729231835">
      <w:bodyDiv w:val="1"/>
      <w:marLeft w:val="0"/>
      <w:marRight w:val="0"/>
      <w:marTop w:val="0"/>
      <w:marBottom w:val="0"/>
      <w:divBdr>
        <w:top w:val="none" w:sz="0" w:space="0" w:color="auto"/>
        <w:left w:val="none" w:sz="0" w:space="0" w:color="auto"/>
        <w:bottom w:val="none" w:sz="0" w:space="0" w:color="auto"/>
        <w:right w:val="none" w:sz="0" w:space="0" w:color="auto"/>
      </w:divBdr>
    </w:div>
    <w:div w:id="1213271207">
      <w:bodyDiv w:val="1"/>
      <w:marLeft w:val="0"/>
      <w:marRight w:val="0"/>
      <w:marTop w:val="0"/>
      <w:marBottom w:val="0"/>
      <w:divBdr>
        <w:top w:val="none" w:sz="0" w:space="0" w:color="auto"/>
        <w:left w:val="none" w:sz="0" w:space="0" w:color="auto"/>
        <w:bottom w:val="none" w:sz="0" w:space="0" w:color="auto"/>
        <w:right w:val="none" w:sz="0" w:space="0" w:color="auto"/>
      </w:divBdr>
    </w:div>
    <w:div w:id="1745568723">
      <w:bodyDiv w:val="1"/>
      <w:marLeft w:val="0"/>
      <w:marRight w:val="0"/>
      <w:marTop w:val="0"/>
      <w:marBottom w:val="0"/>
      <w:divBdr>
        <w:top w:val="none" w:sz="0" w:space="0" w:color="auto"/>
        <w:left w:val="none" w:sz="0" w:space="0" w:color="auto"/>
        <w:bottom w:val="none" w:sz="0" w:space="0" w:color="auto"/>
        <w:right w:val="none" w:sz="0" w:space="0" w:color="auto"/>
      </w:divBdr>
    </w:div>
    <w:div w:id="2054035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C10655CAD4E89E48A8C5473085C60FA3" ma:contentTypeVersion="1" ma:contentTypeDescription="Yeni belge oluşturun." ma:contentTypeScope="" ma:versionID="0738bcfc05192006b192fae895f86cc0">
  <xsd:schema xmlns:xsd="http://www.w3.org/2001/XMLSchema" xmlns:xs="http://www.w3.org/2001/XMLSchema" xmlns:p="http://schemas.microsoft.com/office/2006/metadata/properties" xmlns:ns1="http://schemas.microsoft.com/sharepoint/v3" targetNamespace="http://schemas.microsoft.com/office/2006/metadata/properties" ma:root="true" ma:fieldsID="6e4ddd22d1b5ec3c392f5eb273545f3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37DB59C-D129-443E-9690-2918CEF51106}"/>
</file>

<file path=customXml/itemProps2.xml><?xml version="1.0" encoding="utf-8"?>
<ds:datastoreItem xmlns:ds="http://schemas.openxmlformats.org/officeDocument/2006/customXml" ds:itemID="{AFF50B40-480C-4C08-A083-012555D90356}"/>
</file>

<file path=customXml/itemProps3.xml><?xml version="1.0" encoding="utf-8"?>
<ds:datastoreItem xmlns:ds="http://schemas.openxmlformats.org/officeDocument/2006/customXml" ds:itemID="{046DAEC5-A1EE-4E00-8CB4-9FCFD84C9987}"/>
</file>

<file path=docProps/app.xml><?xml version="1.0" encoding="utf-8"?>
<Properties xmlns="http://schemas.openxmlformats.org/officeDocument/2006/extended-properties" xmlns:vt="http://schemas.openxmlformats.org/officeDocument/2006/docPropsVTypes">
  <Template>Normal</Template>
  <TotalTime>323</TotalTime>
  <Pages>2</Pages>
  <Words>434</Words>
  <Characters>2474</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Fatih ALŞAN</cp:lastModifiedBy>
  <cp:revision>47</cp:revision>
  <cp:lastPrinted>2025-01-13T10:19:00Z</cp:lastPrinted>
  <dcterms:created xsi:type="dcterms:W3CDTF">2022-04-08T12:45:00Z</dcterms:created>
  <dcterms:modified xsi:type="dcterms:W3CDTF">2025-02-13T07:22:00Z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0x010100C10655CAD4E89E48A8C5473085C60FA3</vt:lpwstr>
  </property>
</Properties>
</file>