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2718" w14:textId="16BA967A" w:rsidR="00434AC7" w:rsidRPr="00CA67EC" w:rsidRDefault="00434AC7" w:rsidP="00304664">
      <w:pPr>
        <w:spacing w:line="0" w:lineRule="atLeast"/>
        <w:jc w:val="center"/>
        <w:rPr>
          <w:b/>
        </w:rPr>
      </w:pPr>
      <w:r w:rsidRPr="00CA67EC">
        <w:rPr>
          <w:b/>
        </w:rPr>
        <w:t>MERSİN İLİ 202</w:t>
      </w:r>
      <w:r w:rsidR="00653FE9">
        <w:rPr>
          <w:b/>
        </w:rPr>
        <w:t>6</w:t>
      </w:r>
      <w:r w:rsidRPr="00CA67EC">
        <w:rPr>
          <w:b/>
        </w:rPr>
        <w:t xml:space="preserve"> YILI</w:t>
      </w:r>
      <w:r w:rsidR="00643C99" w:rsidRPr="00CA67EC">
        <w:rPr>
          <w:b/>
        </w:rPr>
        <w:t xml:space="preserve"> </w:t>
      </w:r>
    </w:p>
    <w:p w14:paraId="554F2D5B" w14:textId="0D76D5D0" w:rsidR="00CE750E" w:rsidRPr="00CA67EC" w:rsidRDefault="00CE750E" w:rsidP="00304664">
      <w:pPr>
        <w:spacing w:line="0" w:lineRule="atLeast"/>
        <w:jc w:val="center"/>
        <w:rPr>
          <w:b/>
        </w:rPr>
      </w:pPr>
      <w:r w:rsidRPr="00CA67EC">
        <w:rPr>
          <w:b/>
        </w:rPr>
        <w:t xml:space="preserve">EĞİTİM İŞ </w:t>
      </w:r>
      <w:r w:rsidR="00161C5A" w:rsidRPr="00CA67EC">
        <w:rPr>
          <w:b/>
        </w:rPr>
        <w:t>PLANLARI (</w:t>
      </w:r>
      <w:r w:rsidRPr="00CA67EC">
        <w:rPr>
          <w:b/>
        </w:rPr>
        <w:t>İŞ BECERİLERİ DAHİL)</w:t>
      </w:r>
    </w:p>
    <w:p w14:paraId="6D27271A" w14:textId="3A4C33FD" w:rsidR="00434AC7" w:rsidRPr="00CA67EC" w:rsidRDefault="00CE750E" w:rsidP="00304664">
      <w:pPr>
        <w:spacing w:line="0" w:lineRule="atLeast"/>
        <w:jc w:val="center"/>
        <w:rPr>
          <w:b/>
        </w:rPr>
      </w:pPr>
      <w:r w:rsidRPr="00CA67EC">
        <w:rPr>
          <w:b/>
        </w:rPr>
        <w:t>GENÇ GİRİŞİMCİ EĞİTİMİ</w:t>
      </w:r>
      <w:r w:rsidR="002D22E3" w:rsidRPr="00CA67EC">
        <w:rPr>
          <w:b/>
        </w:rPr>
        <w:t xml:space="preserve"> HİBE ÇAĞRISI İLANI</w:t>
      </w:r>
    </w:p>
    <w:p w14:paraId="6D27271B" w14:textId="77777777" w:rsidR="00434AC7" w:rsidRPr="00CA67EC" w:rsidRDefault="00434AC7" w:rsidP="00304664">
      <w:pPr>
        <w:spacing w:line="0" w:lineRule="atLeast"/>
        <w:jc w:val="center"/>
      </w:pPr>
    </w:p>
    <w:p w14:paraId="6D27271C" w14:textId="77777777" w:rsidR="00434AC7" w:rsidRPr="00CA67EC" w:rsidRDefault="00434AC7" w:rsidP="00304664">
      <w:pPr>
        <w:spacing w:line="0" w:lineRule="atLeast"/>
        <w:jc w:val="center"/>
      </w:pPr>
      <w:r w:rsidRPr="00CA67EC">
        <w:t>Bu metin bilgilendirme amacıyla hazırlanmıştır.</w:t>
      </w:r>
    </w:p>
    <w:p w14:paraId="51326E5F" w14:textId="77777777" w:rsidR="000974D1" w:rsidRPr="00CA67EC" w:rsidRDefault="000974D1" w:rsidP="00304664">
      <w:pPr>
        <w:spacing w:line="240" w:lineRule="atLeast"/>
        <w:jc w:val="center"/>
      </w:pPr>
    </w:p>
    <w:p w14:paraId="6D27271D" w14:textId="7C4D4715" w:rsidR="00434AC7" w:rsidRPr="00CA67EC" w:rsidRDefault="000974D1" w:rsidP="00304664">
      <w:pPr>
        <w:tabs>
          <w:tab w:val="left" w:pos="2863"/>
        </w:tabs>
        <w:spacing w:line="240" w:lineRule="atLeast"/>
      </w:pPr>
      <w:r w:rsidRPr="00CA67EC">
        <w:t xml:space="preserve">Çağrı İlan </w:t>
      </w:r>
      <w:r w:rsidR="00754DA9" w:rsidRPr="00CA67EC">
        <w:t xml:space="preserve">Tarihi                  </w:t>
      </w:r>
      <w:proofErr w:type="gramStart"/>
      <w:r w:rsidR="00754DA9" w:rsidRPr="00CA67EC">
        <w:t xml:space="preserve">  :</w:t>
      </w:r>
      <w:proofErr w:type="gramEnd"/>
      <w:r w:rsidR="00754DA9" w:rsidRPr="00CA67EC">
        <w:t xml:space="preserve"> </w:t>
      </w:r>
      <w:r w:rsidR="001E45CA">
        <w:t>2</w:t>
      </w:r>
      <w:r w:rsidR="00653FE9">
        <w:t>3.03</w:t>
      </w:r>
      <w:r w:rsidR="001E45CA">
        <w:t>.202</w:t>
      </w:r>
      <w:r w:rsidR="00653FE9">
        <w:t>6</w:t>
      </w:r>
      <w:r w:rsidRPr="00CA67EC">
        <w:t xml:space="preserve">    </w:t>
      </w:r>
    </w:p>
    <w:p w14:paraId="6D27271E" w14:textId="14EB4EBF" w:rsidR="00434AC7" w:rsidRPr="00CA67EC" w:rsidRDefault="00434AC7" w:rsidP="00304664">
      <w:pPr>
        <w:spacing w:line="240" w:lineRule="atLeast"/>
      </w:pPr>
      <w:r w:rsidRPr="00CA67EC">
        <w:t xml:space="preserve">Başvuru Başlangıcı </w:t>
      </w:r>
      <w:r w:rsidRPr="00CA67EC">
        <w:tab/>
      </w:r>
      <w:r w:rsidRPr="00CA67EC">
        <w:tab/>
        <w:t>:</w:t>
      </w:r>
      <w:r w:rsidR="00653FE9">
        <w:t xml:space="preserve"> </w:t>
      </w:r>
      <w:r w:rsidR="00653FE9" w:rsidRPr="00653FE9">
        <w:t>23.03.2026</w:t>
      </w:r>
      <w:r w:rsidRPr="00CA67EC">
        <w:tab/>
        <w:t>Saat</w:t>
      </w:r>
      <w:r w:rsidRPr="00CA67EC">
        <w:tab/>
        <w:t>: 08:00</w:t>
      </w:r>
    </w:p>
    <w:p w14:paraId="6D27271F" w14:textId="00DDBED7" w:rsidR="00434AC7" w:rsidRDefault="00E56543" w:rsidP="00304664">
      <w:pPr>
        <w:spacing w:line="240" w:lineRule="atLeast"/>
      </w:pPr>
      <w:r w:rsidRPr="00CA67EC">
        <w:t xml:space="preserve">Başvuru Bitişi </w:t>
      </w:r>
      <w:r w:rsidRPr="00CA67EC">
        <w:tab/>
      </w:r>
      <w:r w:rsidRPr="00CA67EC">
        <w:tab/>
        <w:t xml:space="preserve">: </w:t>
      </w:r>
      <w:r w:rsidR="00653FE9" w:rsidRPr="00653FE9">
        <w:t>06.04.2026</w:t>
      </w:r>
      <w:r w:rsidR="00434AC7" w:rsidRPr="00CA67EC">
        <w:tab/>
        <w:t>Saat</w:t>
      </w:r>
      <w:r w:rsidR="00434AC7" w:rsidRPr="00CA67EC">
        <w:tab/>
        <w:t>: 17:00</w:t>
      </w:r>
    </w:p>
    <w:p w14:paraId="55EEEC1C" w14:textId="49E4DC3E" w:rsidR="002B3554" w:rsidRDefault="002B3554" w:rsidP="00304664">
      <w:pPr>
        <w:spacing w:line="240" w:lineRule="atLeast"/>
      </w:pPr>
    </w:p>
    <w:p w14:paraId="317DA076" w14:textId="2EB0CD45" w:rsidR="00D908D0" w:rsidRDefault="002B3554" w:rsidP="00D908D0">
      <w:pPr>
        <w:spacing w:line="240" w:lineRule="atLeast"/>
        <w:ind w:firstLine="708"/>
        <w:jc w:val="both"/>
      </w:pPr>
      <w:r w:rsidRPr="002B3554">
        <w:t xml:space="preserve">Tarım ve Orman Bakanlığı Etüt ve Projeler Daire Başkanlığı tarafından yürütülen Kırsal Dezavantajlı Alanlar Kalkınma Projesi kapsamında </w:t>
      </w:r>
      <w:r w:rsidRPr="00355F79">
        <w:rPr>
          <w:b/>
          <w:bCs/>
        </w:rPr>
        <w:t>“</w:t>
      </w:r>
      <w:r w:rsidR="007E1330" w:rsidRPr="00355F79">
        <w:rPr>
          <w:b/>
          <w:bCs/>
        </w:rPr>
        <w:t>Çiftçilerin Beceri ve Organizasyonu</w:t>
      </w:r>
      <w:r w:rsidRPr="00355F79">
        <w:rPr>
          <w:b/>
          <w:bCs/>
        </w:rPr>
        <w:t>”</w:t>
      </w:r>
      <w:r w:rsidRPr="002B3554">
        <w:t xml:space="preserve"> </w:t>
      </w:r>
      <w:r w:rsidR="007E1330">
        <w:t>h</w:t>
      </w:r>
      <w:r w:rsidRPr="002B3554">
        <w:t>ibe çağrısı başla</w:t>
      </w:r>
      <w:r w:rsidR="001C7D04">
        <w:t>tılacak</w:t>
      </w:r>
      <w:r w:rsidRPr="002B3554">
        <w:t xml:space="preserve">tır. Bu hibe çağrısı ile </w:t>
      </w:r>
      <w:r w:rsidR="00BF5F75">
        <w:t>“</w:t>
      </w:r>
      <w:r w:rsidR="007E1330" w:rsidRPr="007E1330">
        <w:rPr>
          <w:b/>
          <w:bCs/>
        </w:rPr>
        <w:t>Genç Girişimci Başlangıç Paketi Hibe Programı</w:t>
      </w:r>
      <w:r w:rsidR="00BF5F75">
        <w:rPr>
          <w:b/>
          <w:bCs/>
        </w:rPr>
        <w:t>”</w:t>
      </w:r>
      <w:r w:rsidR="007E1330" w:rsidRPr="007E1330">
        <w:t xml:space="preserve"> </w:t>
      </w:r>
      <w:r w:rsidR="00BF5F75">
        <w:t>faaliyetinin</w:t>
      </w:r>
      <w:r w:rsidR="005543D7">
        <w:t xml:space="preserve"> ilk aşaması olan </w:t>
      </w:r>
      <w:r w:rsidR="005543D7" w:rsidRPr="002B3554">
        <w:t>“</w:t>
      </w:r>
      <w:r w:rsidR="007E1330" w:rsidRPr="007E1330">
        <w:rPr>
          <w:b/>
        </w:rPr>
        <w:t>Eğitim iş planları (iş becerileri dâhil)</w:t>
      </w:r>
      <w:r w:rsidRPr="002B3554">
        <w:rPr>
          <w:b/>
        </w:rPr>
        <w:t>”</w:t>
      </w:r>
      <w:r w:rsidRPr="002B3554">
        <w:t xml:space="preserve"> </w:t>
      </w:r>
      <w:r w:rsidR="007E1330">
        <w:t>faaliyetine dahil edilecek 20 genç girişimci belirlene</w:t>
      </w:r>
      <w:r w:rsidR="005543D7">
        <w:t>cektir.</w:t>
      </w:r>
      <w:r w:rsidR="00D908D0">
        <w:t xml:space="preserve"> </w:t>
      </w:r>
    </w:p>
    <w:p w14:paraId="4FBFA78B" w14:textId="3361E6B9" w:rsidR="00BA1CC0" w:rsidRPr="00D908D0" w:rsidRDefault="00BA1CC0" w:rsidP="00D908D0">
      <w:pPr>
        <w:spacing w:line="240" w:lineRule="atLeast"/>
        <w:ind w:firstLine="708"/>
        <w:jc w:val="both"/>
      </w:pPr>
      <w:r w:rsidRPr="00BA1CC0">
        <w:t>Bu proje ile modern bir arıcılık işletmesinin kurulması, bal ve arıcılık yan ürünlerinin üretiminin gerçekleştirilmesi, üretim sürecine yenilenebilir enerji kullanımının entegre edilerek maliyetlerin azaltılması ve kırsal alanda sürdürülebilir bir gelir kaynağının oluşturulması amaçlanmaktadır.</w:t>
      </w:r>
    </w:p>
    <w:p w14:paraId="4B167555" w14:textId="77777777" w:rsidR="00B86E9B" w:rsidRDefault="002B3554" w:rsidP="00B86E9B">
      <w:pPr>
        <w:spacing w:line="240" w:lineRule="atLeast"/>
        <w:ind w:firstLine="708"/>
        <w:jc w:val="both"/>
      </w:pPr>
      <w:r w:rsidRPr="002B3554">
        <w:t>.</w:t>
      </w:r>
    </w:p>
    <w:p w14:paraId="3825DDC2" w14:textId="47E74AC7" w:rsidR="00982A52" w:rsidRPr="00CA67EC" w:rsidRDefault="00982A52" w:rsidP="00B86E9B">
      <w:pPr>
        <w:spacing w:line="240" w:lineRule="atLeast"/>
        <w:ind w:firstLine="708"/>
        <w:jc w:val="both"/>
        <w:rPr>
          <w:b/>
          <w:lang w:val="fr-FR"/>
        </w:rPr>
      </w:pPr>
      <w:r w:rsidRPr="00CA67EC">
        <w:rPr>
          <w:b/>
        </w:rPr>
        <w:t>B</w:t>
      </w:r>
      <w:r w:rsidR="00895A74">
        <w:rPr>
          <w:b/>
        </w:rPr>
        <w:t>AŞVURU YER</w:t>
      </w:r>
      <w:r w:rsidR="00486E56">
        <w:rPr>
          <w:b/>
        </w:rPr>
        <w:t>İ</w:t>
      </w:r>
    </w:p>
    <w:p w14:paraId="1FB927C2" w14:textId="77777777" w:rsidR="00982A52" w:rsidRPr="00CA67EC" w:rsidRDefault="00982A52" w:rsidP="00304664">
      <w:pPr>
        <w:spacing w:line="0" w:lineRule="atLeast"/>
        <w:rPr>
          <w:b/>
          <w:lang w:val="fr-FR"/>
        </w:rPr>
      </w:pPr>
    </w:p>
    <w:p w14:paraId="101789B9" w14:textId="1D36ED82" w:rsidR="00982A52" w:rsidRPr="00CA67EC" w:rsidRDefault="00982A52" w:rsidP="00304664">
      <w:pPr>
        <w:spacing w:line="0" w:lineRule="atLeast"/>
      </w:pPr>
      <w:r w:rsidRPr="00CA67EC">
        <w:t>Başvuru Mersin İl Tarım ve Orman Müdürlüğüne yapılacaktır.</w:t>
      </w:r>
    </w:p>
    <w:p w14:paraId="2B0048F8" w14:textId="77777777" w:rsidR="00982A52" w:rsidRPr="00CA67EC" w:rsidRDefault="00982A52" w:rsidP="00304664">
      <w:pPr>
        <w:spacing w:line="0" w:lineRule="atLeast"/>
      </w:pPr>
    </w:p>
    <w:p w14:paraId="1C89B076" w14:textId="77777777" w:rsidR="003154EE" w:rsidRPr="00CA67EC" w:rsidRDefault="003154EE" w:rsidP="00304664">
      <w:pPr>
        <w:spacing w:line="240" w:lineRule="atLeast"/>
        <w:jc w:val="both"/>
        <w:rPr>
          <w:b/>
        </w:rPr>
      </w:pPr>
      <w:r w:rsidRPr="00CA67EC">
        <w:tab/>
      </w:r>
      <w:r w:rsidRPr="00CA67EC">
        <w:rPr>
          <w:b/>
        </w:rPr>
        <w:t>HİBENİN KONUSU</w:t>
      </w:r>
    </w:p>
    <w:p w14:paraId="07F56ECD" w14:textId="3AA5230A" w:rsidR="000974D1" w:rsidRPr="00CA67EC" w:rsidRDefault="00434AC7" w:rsidP="00304664">
      <w:pPr>
        <w:spacing w:line="0" w:lineRule="atLeast"/>
        <w:ind w:firstLine="709"/>
        <w:jc w:val="both"/>
      </w:pPr>
      <w:r w:rsidRPr="00CA67EC">
        <w:t xml:space="preserve">Tarım ve Orman Bakanlığı Etüt ve Projeler Daire Başkanlığı tarafından yürütülen Kırsal Dezavantajlı Alanlar Kalkınma Projesi </w:t>
      </w:r>
      <w:r w:rsidR="000974D1" w:rsidRPr="00CA67EC">
        <w:t xml:space="preserve">çerçevesinde doğrudan gençlere yönelik olarak planlanmış olan </w:t>
      </w:r>
      <w:r w:rsidR="002C1D5B" w:rsidRPr="007A7E34">
        <w:rPr>
          <w:b/>
          <w:bCs/>
        </w:rPr>
        <w:t>Genç Girişimci Başlangıç Paketi Hibe Programı</w:t>
      </w:r>
      <w:r w:rsidR="002C1D5B">
        <w:t>,</w:t>
      </w:r>
      <w:r w:rsidR="002C1D5B" w:rsidRPr="00CA67EC">
        <w:t xml:space="preserve"> </w:t>
      </w:r>
      <w:r w:rsidR="000974D1" w:rsidRPr="00CA67EC">
        <w:t xml:space="preserve">gençlerin kırsaldaki yenilikçi yatırımlarını desteklemeye yönelik bir programdır. Bu programdan faydalanabilmek için gençlerin öncelikle planladıkları yatırım konuları ile ilgili bir eğitim sürecini tamamlamış olmaları gerekmektedir. </w:t>
      </w:r>
    </w:p>
    <w:p w14:paraId="76B83305" w14:textId="76CCF7E7" w:rsidR="000974D1" w:rsidRPr="00CA67EC" w:rsidRDefault="00335D92" w:rsidP="00304664">
      <w:pPr>
        <w:spacing w:line="0" w:lineRule="atLeast"/>
        <w:ind w:firstLine="709"/>
        <w:jc w:val="both"/>
      </w:pPr>
      <w:r w:rsidRPr="00CA67EC">
        <w:t>Bu hibe çağrısı ile Kırsal Dezavantajlı Alanlar Kalkınma Projesi kapsamında</w:t>
      </w:r>
      <w:r w:rsidR="006D0DC4" w:rsidRPr="00CA67EC">
        <w:t>;</w:t>
      </w:r>
      <w:r w:rsidR="003A32C0" w:rsidRPr="00CA67EC">
        <w:t xml:space="preserve"> </w:t>
      </w:r>
      <w:r w:rsidR="000974D1" w:rsidRPr="00CA67EC">
        <w:t>202</w:t>
      </w:r>
      <w:r w:rsidR="00D5315C">
        <w:t>6</w:t>
      </w:r>
      <w:r w:rsidR="000974D1" w:rsidRPr="00CA67EC">
        <w:t xml:space="preserve"> yılında Mersin ili Tarsus-Çamlıyayla, Toroslar-Mezitli, Erdemli, Silifke, Mut, </w:t>
      </w:r>
      <w:r w:rsidR="000457A0" w:rsidRPr="00CA67EC">
        <w:t>Aydıncık-</w:t>
      </w:r>
      <w:r w:rsidR="00172D81" w:rsidRPr="00CA67EC">
        <w:t>Gülnar, Anamur</w:t>
      </w:r>
      <w:r w:rsidR="000974D1" w:rsidRPr="00CA67EC">
        <w:t xml:space="preserve"> ve Bozyazı Ekonomik Kalkınma Kümelerinde (</w:t>
      </w:r>
      <w:bookmarkStart w:id="0" w:name="_Hlk224216511"/>
      <w:r w:rsidR="002B3554" w:rsidRPr="00CA67EC">
        <w:t>EKK)</w:t>
      </w:r>
      <w:r w:rsidR="002B3554">
        <w:t xml:space="preserve"> </w:t>
      </w:r>
      <w:r w:rsidR="002B3554" w:rsidRPr="00CA67EC">
        <w:t>“</w:t>
      </w:r>
      <w:r w:rsidR="00D5315C" w:rsidRPr="00D5315C">
        <w:rPr>
          <w:b/>
          <w:bCs/>
          <w:i/>
          <w:iCs/>
        </w:rPr>
        <w:t>Modern</w:t>
      </w:r>
      <w:r w:rsidR="00D5315C" w:rsidRPr="00D5315C">
        <w:rPr>
          <w:i/>
        </w:rPr>
        <w:t xml:space="preserve"> </w:t>
      </w:r>
      <w:r w:rsidR="00D5315C" w:rsidRPr="00D5315C">
        <w:rPr>
          <w:b/>
          <w:i/>
        </w:rPr>
        <w:t xml:space="preserve">Arıcılık </w:t>
      </w:r>
      <w:bookmarkEnd w:id="0"/>
      <w:r w:rsidR="002B3554" w:rsidRPr="00D5315C">
        <w:rPr>
          <w:b/>
          <w:i/>
        </w:rPr>
        <w:t xml:space="preserve">işletmesi” </w:t>
      </w:r>
      <w:r w:rsidR="002B3554" w:rsidRPr="00CA67EC">
        <w:rPr>
          <w:i/>
        </w:rPr>
        <w:t>konularında</w:t>
      </w:r>
      <w:r w:rsidR="000974D1" w:rsidRPr="00CA67EC">
        <w:t xml:space="preserve"> </w:t>
      </w:r>
      <w:r w:rsidR="0064443A" w:rsidRPr="00CA67EC">
        <w:rPr>
          <w:b/>
        </w:rPr>
        <w:t xml:space="preserve">toplam </w:t>
      </w:r>
      <w:r w:rsidR="00D5315C">
        <w:rPr>
          <w:b/>
        </w:rPr>
        <w:t>20</w:t>
      </w:r>
      <w:r w:rsidR="000974D1" w:rsidRPr="00CA67EC">
        <w:rPr>
          <w:b/>
        </w:rPr>
        <w:t xml:space="preserve"> gence</w:t>
      </w:r>
      <w:r w:rsidR="000974D1" w:rsidRPr="00CA67EC">
        <w:t xml:space="preserve"> yönelik Genç Girişimci Eğitimleri yapılacaktır. </w:t>
      </w:r>
    </w:p>
    <w:p w14:paraId="6062D3AA" w14:textId="3260C85D" w:rsidR="00E74869" w:rsidRPr="00CA67EC" w:rsidRDefault="00E74869" w:rsidP="00304664">
      <w:pPr>
        <w:spacing w:line="240" w:lineRule="atLeast"/>
        <w:ind w:firstLine="708"/>
        <w:jc w:val="both"/>
      </w:pPr>
      <w:r w:rsidRPr="00CA67EC">
        <w:t>Eğitim sürecini tamamlayan gençler, KDAKP</w:t>
      </w:r>
      <w:r w:rsidR="0064443A" w:rsidRPr="00CA67EC">
        <w:t xml:space="preserve"> çerçevesinde açılacak olan 202</w:t>
      </w:r>
      <w:r w:rsidR="00D5315C">
        <w:t>6</w:t>
      </w:r>
      <w:r w:rsidRPr="00CA67EC">
        <w:t xml:space="preserve"> yılı </w:t>
      </w:r>
      <w:r w:rsidR="002C1D5B">
        <w:t>“</w:t>
      </w:r>
      <w:r w:rsidR="002C1D5B" w:rsidRPr="00CA67EC">
        <w:t xml:space="preserve">Kurulum </w:t>
      </w:r>
      <w:r w:rsidR="00172D81" w:rsidRPr="00CA67EC">
        <w:t>Hibesi-</w:t>
      </w:r>
      <w:r w:rsidR="002C1D5B" w:rsidRPr="00CA67EC">
        <w:t xml:space="preserve"> Genç Girişimciler</w:t>
      </w:r>
      <w:r w:rsidR="002C1D5B">
        <w:t>”</w:t>
      </w:r>
      <w:r w:rsidR="002C1D5B" w:rsidRPr="00CA67EC">
        <w:t xml:space="preserve"> Hibe Programı</w:t>
      </w:r>
      <w:r w:rsidR="002C1D5B">
        <w:t>na</w:t>
      </w:r>
      <w:r w:rsidR="002C1D5B" w:rsidRPr="00CA67EC">
        <w:t xml:space="preserve"> </w:t>
      </w:r>
      <w:r w:rsidRPr="00CA67EC">
        <w:t xml:space="preserve">başvuru yapabileceklerdir. </w:t>
      </w:r>
      <w:r w:rsidR="00982A52" w:rsidRPr="00CA67EC">
        <w:t xml:space="preserve">İlgili ÇDE’ </w:t>
      </w:r>
      <w:proofErr w:type="spellStart"/>
      <w:r w:rsidR="00982A52" w:rsidRPr="00CA67EC">
        <w:t>lerin</w:t>
      </w:r>
      <w:proofErr w:type="spellEnd"/>
      <w:r w:rsidR="00982A52" w:rsidRPr="00CA67EC">
        <w:t xml:space="preserve"> de desteği ile Detaylı İş ve Finansman Planlarına son halini vererek İPYB’ ye sunacaklardır. Detaylı İş ve Finansman Planları değerlendirilecek ve Kurulum Hibesi Genç Girişimciler olarak adlandırılan hibe desteğini almaya hak kazanacaklardır. Kurulum Hibesi Genç Girişimciler hibe oranı %70 KDAKP desteği ve %30 ayni/nakdi faydalanıcı katkısı şeklinde uygulanacaktır.</w:t>
      </w:r>
    </w:p>
    <w:p w14:paraId="3B1F15F7" w14:textId="77777777" w:rsidR="00E74869" w:rsidRPr="00CA67EC" w:rsidRDefault="00E74869" w:rsidP="00304664">
      <w:pPr>
        <w:spacing w:line="240" w:lineRule="atLeast"/>
        <w:ind w:firstLine="708"/>
        <w:jc w:val="both"/>
      </w:pPr>
    </w:p>
    <w:p w14:paraId="6D272726" w14:textId="4A5F0A68" w:rsidR="00434AC7" w:rsidRPr="00CA67EC" w:rsidRDefault="00434AC7" w:rsidP="00304664">
      <w:pPr>
        <w:spacing w:line="240" w:lineRule="atLeast"/>
        <w:ind w:firstLine="708"/>
        <w:jc w:val="both"/>
        <w:rPr>
          <w:b/>
        </w:rPr>
      </w:pPr>
      <w:r w:rsidRPr="00CA67EC">
        <w:rPr>
          <w:b/>
        </w:rPr>
        <w:t xml:space="preserve">UYGULAMA ALANI </w:t>
      </w:r>
    </w:p>
    <w:p w14:paraId="01716101" w14:textId="487DA120" w:rsidR="00A66096" w:rsidRDefault="00A66096" w:rsidP="00A66096">
      <w:pPr>
        <w:spacing w:line="240" w:lineRule="atLeast"/>
        <w:ind w:firstLine="708"/>
        <w:jc w:val="both"/>
      </w:pPr>
      <w:r w:rsidRPr="00A66096">
        <w:t>Mersin ilinde yapılandırılan Ekonomik Kalkınma Kümelerinde (Mut EKK, Erdemli EKK, Silifke EKK, Tarsus-Çamlıyayla EKK, Toroslar-Mezitli EKK, Anamur EKK, Bozyazı EKK, Aydıncık-Gülnar EKK) KDAKP kapsamında bulunan tüm mahallelerde uygulanacaktır.</w:t>
      </w:r>
    </w:p>
    <w:p w14:paraId="169B192D" w14:textId="77777777" w:rsidR="006B7881" w:rsidRPr="00A66096" w:rsidRDefault="006B7881" w:rsidP="00A66096">
      <w:pPr>
        <w:spacing w:line="240" w:lineRule="atLeast"/>
        <w:ind w:firstLine="708"/>
        <w:jc w:val="both"/>
      </w:pPr>
    </w:p>
    <w:p w14:paraId="14BA67BE" w14:textId="77777777" w:rsidR="00E74869" w:rsidRPr="00CA67EC" w:rsidRDefault="00E74869" w:rsidP="00304664">
      <w:pPr>
        <w:spacing w:line="240" w:lineRule="atLeast"/>
        <w:ind w:firstLine="708"/>
        <w:jc w:val="both"/>
        <w:rPr>
          <w:b/>
          <w:bCs/>
        </w:rPr>
      </w:pPr>
      <w:r w:rsidRPr="00CA67EC">
        <w:rPr>
          <w:b/>
          <w:bCs/>
        </w:rPr>
        <w:t>HEDEF GRUP</w:t>
      </w:r>
    </w:p>
    <w:p w14:paraId="4E2A967D" w14:textId="77777777" w:rsidR="00E74869" w:rsidRPr="00CA67EC" w:rsidRDefault="00E74869" w:rsidP="00304664">
      <w:pPr>
        <w:spacing w:line="240" w:lineRule="atLeast"/>
        <w:ind w:firstLine="708"/>
        <w:jc w:val="both"/>
      </w:pPr>
      <w:r w:rsidRPr="00CA67EC">
        <w:t>Bu programın hedef grubu;</w:t>
      </w:r>
    </w:p>
    <w:p w14:paraId="52DC0CEB" w14:textId="77777777" w:rsidR="00E74869" w:rsidRPr="00CA67EC" w:rsidRDefault="00E74869" w:rsidP="00304664">
      <w:pPr>
        <w:numPr>
          <w:ilvl w:val="0"/>
          <w:numId w:val="18"/>
        </w:numPr>
        <w:spacing w:line="240" w:lineRule="atLeast"/>
        <w:jc w:val="both"/>
      </w:pPr>
      <w:r w:rsidRPr="00CA67EC">
        <w:t xml:space="preserve">Faaliyetlerini genişleterek bir iş haline getirmek ve gelirlerini arttırmak isteyen ve geçim düzeyinde olmak üzere tarım hayvancılık faaliyetleri ile (tam zamanlı veya yarı zamanlı </w:t>
      </w:r>
      <w:r w:rsidRPr="00CA67EC">
        <w:lastRenderedPageBreak/>
        <w:t xml:space="preserve">olarak) ilgilenen 18-40 yaş aralığındaki (Başvuru tarihi itibariyle 41 yaşından gün almamış) genç erkek ve kadınlar, </w:t>
      </w:r>
    </w:p>
    <w:p w14:paraId="5EE86AE3" w14:textId="52078409" w:rsidR="00E74869" w:rsidRPr="00CA67EC" w:rsidRDefault="00E74869" w:rsidP="00304664">
      <w:pPr>
        <w:numPr>
          <w:ilvl w:val="0"/>
          <w:numId w:val="18"/>
        </w:numPr>
        <w:spacing w:line="240" w:lineRule="atLeast"/>
        <w:jc w:val="both"/>
      </w:pPr>
      <w:r w:rsidRPr="00CA67EC">
        <w:t>Tarımsal faaliyetler ile doğrudan iştigal etmeyen işsiz (veya asgari ücretle sezonluk işçiler) 18-40 yaş aralığındaki (Başvuru tarihi itibariyle 41 yaşından gün almamış) genç erkekler ve kadınlardır.</w:t>
      </w:r>
    </w:p>
    <w:p w14:paraId="05612670" w14:textId="572190F0" w:rsidR="003464DA" w:rsidRDefault="003464DA" w:rsidP="00304664">
      <w:pPr>
        <w:spacing w:line="240" w:lineRule="atLeast"/>
        <w:ind w:left="567"/>
        <w:jc w:val="both"/>
        <w:rPr>
          <w:u w:val="single"/>
        </w:rPr>
      </w:pPr>
      <w:proofErr w:type="gramStart"/>
      <w:r w:rsidRPr="00CA67EC">
        <w:rPr>
          <w:u w:val="single"/>
        </w:rPr>
        <w:t xml:space="preserve">Not: </w:t>
      </w:r>
      <w:r w:rsidR="00AE272C">
        <w:rPr>
          <w:u w:val="single"/>
        </w:rPr>
        <w:t xml:space="preserve"> H</w:t>
      </w:r>
      <w:r w:rsidRPr="00CA67EC">
        <w:rPr>
          <w:u w:val="single"/>
        </w:rPr>
        <w:t>ibe</w:t>
      </w:r>
      <w:proofErr w:type="gramEnd"/>
      <w:r w:rsidRPr="00CA67EC">
        <w:rPr>
          <w:u w:val="single"/>
        </w:rPr>
        <w:t xml:space="preserve"> başvuru döneminde 41 yaşından g</w:t>
      </w:r>
      <w:r w:rsidR="00AE272C">
        <w:rPr>
          <w:u w:val="single"/>
        </w:rPr>
        <w:t>ün almamış esasına dikkat edilec</w:t>
      </w:r>
      <w:r w:rsidRPr="00CA67EC">
        <w:rPr>
          <w:u w:val="single"/>
        </w:rPr>
        <w:t>ek eğitime kabul edilme buna göre gerçekleştirilecektir.</w:t>
      </w:r>
    </w:p>
    <w:p w14:paraId="3DC22CDE" w14:textId="77777777" w:rsidR="006B7881" w:rsidRPr="00CA67EC" w:rsidRDefault="006B7881" w:rsidP="00304664">
      <w:pPr>
        <w:spacing w:line="240" w:lineRule="atLeast"/>
        <w:ind w:left="567"/>
        <w:jc w:val="both"/>
        <w:rPr>
          <w:u w:val="single"/>
        </w:rPr>
      </w:pPr>
    </w:p>
    <w:p w14:paraId="6D272735" w14:textId="6C78DD4E" w:rsidR="004007A2" w:rsidRPr="00CA67EC" w:rsidRDefault="004007A2" w:rsidP="00304664">
      <w:pPr>
        <w:pStyle w:val="ListeParagraf"/>
        <w:spacing w:line="240" w:lineRule="atLeast"/>
        <w:contextualSpacing/>
        <w:jc w:val="both"/>
        <w:rPr>
          <w:rFonts w:ascii="Times New Roman" w:hAnsi="Times New Roman" w:cs="Times New Roman"/>
          <w:b/>
          <w:szCs w:val="24"/>
          <w:lang w:val="tr-TR"/>
        </w:rPr>
      </w:pPr>
      <w:r w:rsidRPr="00CA67EC">
        <w:rPr>
          <w:rFonts w:ascii="Times New Roman" w:hAnsi="Times New Roman" w:cs="Times New Roman"/>
          <w:b/>
          <w:szCs w:val="24"/>
          <w:lang w:val="tr-TR"/>
        </w:rPr>
        <w:t>202</w:t>
      </w:r>
      <w:r w:rsidR="003063DD">
        <w:rPr>
          <w:rFonts w:ascii="Times New Roman" w:hAnsi="Times New Roman" w:cs="Times New Roman"/>
          <w:b/>
          <w:szCs w:val="24"/>
          <w:lang w:val="tr-TR"/>
        </w:rPr>
        <w:t>6</w:t>
      </w:r>
      <w:r w:rsidRPr="00CA67EC">
        <w:rPr>
          <w:rFonts w:ascii="Times New Roman" w:hAnsi="Times New Roman" w:cs="Times New Roman"/>
          <w:b/>
          <w:szCs w:val="24"/>
          <w:lang w:val="tr-TR"/>
        </w:rPr>
        <w:t xml:space="preserve"> Yılı </w:t>
      </w:r>
      <w:r w:rsidR="00BA4E59" w:rsidRPr="00CA67EC">
        <w:rPr>
          <w:rFonts w:ascii="Times New Roman" w:hAnsi="Times New Roman" w:cs="Times New Roman"/>
          <w:b/>
          <w:szCs w:val="24"/>
          <w:lang w:val="tr-TR"/>
        </w:rPr>
        <w:t xml:space="preserve">Genç Girişimci Eğitimi </w:t>
      </w:r>
      <w:r w:rsidRPr="00CA67EC">
        <w:rPr>
          <w:rFonts w:ascii="Times New Roman" w:hAnsi="Times New Roman" w:cs="Times New Roman"/>
          <w:b/>
          <w:szCs w:val="24"/>
          <w:lang w:val="tr-TR"/>
        </w:rPr>
        <w:t xml:space="preserve">Başvuru Sahiplerinde Aranacak Özellikler </w:t>
      </w:r>
    </w:p>
    <w:p w14:paraId="6D272736" w14:textId="77777777" w:rsidR="00694C1D" w:rsidRPr="00CA67EC" w:rsidRDefault="00694C1D" w:rsidP="00304664">
      <w:pPr>
        <w:pStyle w:val="ListeParagraf"/>
        <w:spacing w:line="240" w:lineRule="atLeast"/>
        <w:ind w:left="1068"/>
        <w:contextualSpacing/>
        <w:jc w:val="both"/>
        <w:rPr>
          <w:rFonts w:ascii="Times New Roman" w:hAnsi="Times New Roman" w:cs="Times New Roman"/>
          <w:b/>
          <w:szCs w:val="24"/>
          <w:lang w:val="tr-TR"/>
        </w:rPr>
      </w:pPr>
    </w:p>
    <w:p w14:paraId="4148AE8E" w14:textId="4B8CD751" w:rsidR="00C534A8" w:rsidRPr="00CA67EC" w:rsidRDefault="00C534A8" w:rsidP="00304664">
      <w:pPr>
        <w:pStyle w:val="ListeParagraf"/>
        <w:numPr>
          <w:ilvl w:val="0"/>
          <w:numId w:val="21"/>
        </w:numPr>
        <w:spacing w:line="240" w:lineRule="atLeast"/>
        <w:contextualSpacing/>
        <w:jc w:val="both"/>
        <w:rPr>
          <w:rFonts w:ascii="Times New Roman" w:hAnsi="Times New Roman" w:cs="Times New Roman"/>
          <w:szCs w:val="24"/>
        </w:rPr>
      </w:pPr>
      <w:proofErr w:type="spellStart"/>
      <w:r w:rsidRPr="00CA67EC">
        <w:rPr>
          <w:rFonts w:ascii="Times New Roman" w:hAnsi="Times New Roman" w:cs="Times New Roman"/>
          <w:szCs w:val="24"/>
        </w:rPr>
        <w:t>Başvuru</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sahiplerinin</w:t>
      </w:r>
      <w:proofErr w:type="spellEnd"/>
      <w:r w:rsidRPr="00CA67EC">
        <w:rPr>
          <w:rFonts w:ascii="Times New Roman" w:hAnsi="Times New Roman" w:cs="Times New Roman"/>
          <w:szCs w:val="24"/>
        </w:rPr>
        <w:t xml:space="preserve"> “ </w:t>
      </w:r>
      <w:proofErr w:type="spellStart"/>
      <w:r w:rsidRPr="00CA67EC">
        <w:rPr>
          <w:rFonts w:ascii="Times New Roman" w:hAnsi="Times New Roman" w:cs="Times New Roman"/>
          <w:szCs w:val="24"/>
        </w:rPr>
        <w:t>Uygulama</w:t>
      </w:r>
      <w:proofErr w:type="spellEnd"/>
      <w:r w:rsidRPr="00CA67EC">
        <w:rPr>
          <w:rFonts w:ascii="Times New Roman" w:hAnsi="Times New Roman" w:cs="Times New Roman"/>
          <w:szCs w:val="24"/>
        </w:rPr>
        <w:t xml:space="preserve"> </w:t>
      </w:r>
      <w:proofErr w:type="spellStart"/>
      <w:r w:rsidR="00881F48">
        <w:rPr>
          <w:rFonts w:ascii="Times New Roman" w:hAnsi="Times New Roman" w:cs="Times New Roman"/>
          <w:szCs w:val="24"/>
        </w:rPr>
        <w:t>Alanı</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bölümünde</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yazılı</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köylerde</w:t>
      </w:r>
      <w:proofErr w:type="spellEnd"/>
      <w:r w:rsidRPr="00CA67EC">
        <w:rPr>
          <w:rFonts w:ascii="Times New Roman" w:hAnsi="Times New Roman" w:cs="Times New Roman"/>
          <w:szCs w:val="24"/>
        </w:rPr>
        <w:t>/</w:t>
      </w:r>
      <w:proofErr w:type="spellStart"/>
      <w:r w:rsidRPr="00CA67EC">
        <w:rPr>
          <w:rFonts w:ascii="Times New Roman" w:hAnsi="Times New Roman" w:cs="Times New Roman"/>
          <w:szCs w:val="24"/>
        </w:rPr>
        <w:t>mahallelerde</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ikamet</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etmesi</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zorunludur</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Duyuru</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tarihi</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itibariyle</w:t>
      </w:r>
      <w:proofErr w:type="spellEnd"/>
      <w:r w:rsidRPr="00CA67EC">
        <w:rPr>
          <w:rFonts w:ascii="Times New Roman" w:hAnsi="Times New Roman" w:cs="Times New Roman"/>
          <w:szCs w:val="24"/>
        </w:rPr>
        <w:t xml:space="preserve"> en </w:t>
      </w:r>
      <w:proofErr w:type="spellStart"/>
      <w:r w:rsidRPr="00CA67EC">
        <w:rPr>
          <w:rFonts w:ascii="Times New Roman" w:hAnsi="Times New Roman" w:cs="Times New Roman"/>
          <w:szCs w:val="24"/>
        </w:rPr>
        <w:t>az</w:t>
      </w:r>
      <w:proofErr w:type="spellEnd"/>
      <w:r w:rsidRPr="00CA67EC">
        <w:rPr>
          <w:rFonts w:ascii="Times New Roman" w:hAnsi="Times New Roman" w:cs="Times New Roman"/>
          <w:szCs w:val="24"/>
        </w:rPr>
        <w:t xml:space="preserve"> 6 (</w:t>
      </w:r>
      <w:proofErr w:type="spellStart"/>
      <w:r w:rsidRPr="00CA67EC">
        <w:rPr>
          <w:rFonts w:ascii="Times New Roman" w:hAnsi="Times New Roman" w:cs="Times New Roman"/>
          <w:szCs w:val="24"/>
        </w:rPr>
        <w:t>altı</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aylık</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asli</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ikametinin</w:t>
      </w:r>
      <w:proofErr w:type="spellEnd"/>
      <w:r w:rsidRPr="00CA67EC">
        <w:rPr>
          <w:rFonts w:ascii="Times New Roman" w:hAnsi="Times New Roman" w:cs="Times New Roman"/>
          <w:szCs w:val="24"/>
        </w:rPr>
        <w:t xml:space="preserve"> bu </w:t>
      </w:r>
      <w:proofErr w:type="spellStart"/>
      <w:r w:rsidRPr="00CA67EC">
        <w:rPr>
          <w:rFonts w:ascii="Times New Roman" w:hAnsi="Times New Roman" w:cs="Times New Roman"/>
          <w:szCs w:val="24"/>
        </w:rPr>
        <w:t>mahallelerde</w:t>
      </w:r>
      <w:proofErr w:type="spellEnd"/>
      <w:r w:rsidRPr="00CA67EC">
        <w:rPr>
          <w:rFonts w:ascii="Times New Roman" w:hAnsi="Times New Roman" w:cs="Times New Roman"/>
          <w:szCs w:val="24"/>
        </w:rPr>
        <w:t>/</w:t>
      </w:r>
      <w:proofErr w:type="spellStart"/>
      <w:r w:rsidRPr="00CA67EC">
        <w:rPr>
          <w:rFonts w:ascii="Times New Roman" w:hAnsi="Times New Roman" w:cs="Times New Roman"/>
          <w:szCs w:val="24"/>
        </w:rPr>
        <w:t>köylerde</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olduğunu</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gösteren</w:t>
      </w:r>
      <w:proofErr w:type="spellEnd"/>
      <w:r w:rsidRPr="00CA67EC">
        <w:rPr>
          <w:rFonts w:ascii="Times New Roman" w:hAnsi="Times New Roman" w:cs="Times New Roman"/>
          <w:szCs w:val="24"/>
        </w:rPr>
        <w:t xml:space="preserve"> </w:t>
      </w:r>
      <w:proofErr w:type="spellStart"/>
      <w:r w:rsidR="0021010F">
        <w:rPr>
          <w:rFonts w:ascii="Times New Roman" w:hAnsi="Times New Roman" w:cs="Times New Roman"/>
          <w:szCs w:val="24"/>
        </w:rPr>
        <w:t>ikamet</w:t>
      </w:r>
      <w:proofErr w:type="spellEnd"/>
      <w:r w:rsidR="0021010F">
        <w:rPr>
          <w:rFonts w:ascii="Times New Roman" w:hAnsi="Times New Roman" w:cs="Times New Roman"/>
          <w:szCs w:val="24"/>
        </w:rPr>
        <w:t xml:space="preserve"> </w:t>
      </w:r>
      <w:proofErr w:type="spellStart"/>
      <w:proofErr w:type="gramStart"/>
      <w:r w:rsidR="0021010F">
        <w:rPr>
          <w:rFonts w:ascii="Times New Roman" w:hAnsi="Times New Roman" w:cs="Times New Roman"/>
          <w:szCs w:val="24"/>
        </w:rPr>
        <w:t>belgesi</w:t>
      </w:r>
      <w:proofErr w:type="spellEnd"/>
      <w:r w:rsidR="0021010F">
        <w:rPr>
          <w:rFonts w:ascii="Times New Roman" w:hAnsi="Times New Roman" w:cs="Times New Roman"/>
          <w:szCs w:val="24"/>
        </w:rPr>
        <w:t>(</w:t>
      </w:r>
      <w:proofErr w:type="spellStart"/>
      <w:proofErr w:type="gramEnd"/>
      <w:r w:rsidRPr="00CA67EC">
        <w:rPr>
          <w:rFonts w:ascii="Times New Roman" w:hAnsi="Times New Roman" w:cs="Times New Roman"/>
          <w:szCs w:val="24"/>
        </w:rPr>
        <w:t>Tarihçeli</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Yerleşim</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Yeri</w:t>
      </w:r>
      <w:proofErr w:type="spellEnd"/>
      <w:r w:rsidRPr="00CA67EC">
        <w:rPr>
          <w:rFonts w:ascii="Times New Roman" w:hAnsi="Times New Roman" w:cs="Times New Roman"/>
          <w:szCs w:val="24"/>
        </w:rPr>
        <w:t xml:space="preserve"> </w:t>
      </w:r>
      <w:proofErr w:type="spellStart"/>
      <w:r w:rsidR="0021010F">
        <w:rPr>
          <w:rFonts w:ascii="Times New Roman" w:hAnsi="Times New Roman" w:cs="Times New Roman"/>
          <w:szCs w:val="24"/>
        </w:rPr>
        <w:t>Belgesi</w:t>
      </w:r>
      <w:proofErr w:type="spellEnd"/>
      <w:r w:rsidR="0021010F">
        <w:rPr>
          <w:rFonts w:ascii="Times New Roman" w:hAnsi="Times New Roman" w:cs="Times New Roman"/>
          <w:szCs w:val="24"/>
        </w:rPr>
        <w:t>)</w:t>
      </w:r>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istenecektir</w:t>
      </w:r>
      <w:proofErr w:type="spellEnd"/>
      <w:r w:rsidRPr="00CA67EC">
        <w:rPr>
          <w:rFonts w:ascii="Times New Roman" w:hAnsi="Times New Roman" w:cs="Times New Roman"/>
          <w:szCs w:val="24"/>
        </w:rPr>
        <w:t>.</w:t>
      </w:r>
    </w:p>
    <w:p w14:paraId="1C5D551B" w14:textId="4FD3663D" w:rsidR="00C534A8" w:rsidRDefault="00C534A8" w:rsidP="00304664">
      <w:pPr>
        <w:pStyle w:val="ListeParagraf"/>
        <w:numPr>
          <w:ilvl w:val="0"/>
          <w:numId w:val="21"/>
        </w:numPr>
        <w:spacing w:line="240" w:lineRule="atLeast"/>
        <w:contextualSpacing/>
        <w:jc w:val="both"/>
        <w:rPr>
          <w:rFonts w:ascii="Times New Roman" w:hAnsi="Times New Roman" w:cs="Times New Roman"/>
          <w:szCs w:val="24"/>
        </w:rPr>
      </w:pPr>
      <w:r w:rsidRPr="00CA67EC">
        <w:rPr>
          <w:rFonts w:ascii="Times New Roman" w:hAnsi="Times New Roman" w:cs="Times New Roman"/>
          <w:szCs w:val="24"/>
        </w:rPr>
        <w:t xml:space="preserve">Türkiye </w:t>
      </w:r>
      <w:proofErr w:type="spellStart"/>
      <w:r w:rsidRPr="00CA67EC">
        <w:rPr>
          <w:rFonts w:ascii="Times New Roman" w:hAnsi="Times New Roman" w:cs="Times New Roman"/>
          <w:szCs w:val="24"/>
        </w:rPr>
        <w:t>Cumhuriyeti</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vatandaşı</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olmalıdır</w:t>
      </w:r>
      <w:proofErr w:type="spellEnd"/>
      <w:r w:rsidRPr="00CA67EC">
        <w:rPr>
          <w:rFonts w:ascii="Times New Roman" w:hAnsi="Times New Roman" w:cs="Times New Roman"/>
          <w:szCs w:val="24"/>
        </w:rPr>
        <w:t>.</w:t>
      </w:r>
    </w:p>
    <w:p w14:paraId="7C060BB2" w14:textId="3E21AE14" w:rsidR="00A30ABF" w:rsidRDefault="00A30ABF" w:rsidP="00A30ABF">
      <w:pPr>
        <w:pStyle w:val="ListeParagraf"/>
        <w:numPr>
          <w:ilvl w:val="0"/>
          <w:numId w:val="21"/>
        </w:numPr>
        <w:rPr>
          <w:rFonts w:ascii="Times New Roman" w:hAnsi="Times New Roman" w:cs="Times New Roman"/>
          <w:szCs w:val="24"/>
        </w:rPr>
      </w:pPr>
      <w:proofErr w:type="spellStart"/>
      <w:r w:rsidRPr="00A30ABF">
        <w:rPr>
          <w:rFonts w:ascii="Times New Roman" w:hAnsi="Times New Roman" w:cs="Times New Roman"/>
          <w:szCs w:val="24"/>
        </w:rPr>
        <w:t>Gerçek</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kişi</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yararlanıcılar</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aynı</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yıl</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içinde</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farklı</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çağrı</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döneminde</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hibe</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konuları</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farklı</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olsa</w:t>
      </w:r>
      <w:proofErr w:type="spellEnd"/>
      <w:r w:rsidRPr="00A30ABF">
        <w:rPr>
          <w:rFonts w:ascii="Times New Roman" w:hAnsi="Times New Roman" w:cs="Times New Roman"/>
          <w:szCs w:val="24"/>
        </w:rPr>
        <w:t xml:space="preserve"> dahi, </w:t>
      </w:r>
      <w:proofErr w:type="spellStart"/>
      <w:r w:rsidRPr="00A30ABF">
        <w:rPr>
          <w:rFonts w:ascii="Times New Roman" w:hAnsi="Times New Roman" w:cs="Times New Roman"/>
          <w:szCs w:val="24"/>
        </w:rPr>
        <w:t>sadece</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bir</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kez</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bir</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hibe</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konusu</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için</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başvuru</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yapabileceklerdir</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Birden</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fazla</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başvurusu</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olan</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yatırımcının</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tüm</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başvuruları</w:t>
      </w:r>
      <w:proofErr w:type="spellEnd"/>
      <w:r w:rsidRPr="00A30ABF">
        <w:rPr>
          <w:rFonts w:ascii="Times New Roman" w:hAnsi="Times New Roman" w:cs="Times New Roman"/>
          <w:szCs w:val="24"/>
        </w:rPr>
        <w:t xml:space="preserve"> </w:t>
      </w:r>
      <w:proofErr w:type="spellStart"/>
      <w:r w:rsidRPr="00A30ABF">
        <w:rPr>
          <w:rFonts w:ascii="Times New Roman" w:hAnsi="Times New Roman" w:cs="Times New Roman"/>
          <w:szCs w:val="24"/>
        </w:rPr>
        <w:t>reddedilir</w:t>
      </w:r>
      <w:proofErr w:type="spellEnd"/>
      <w:r w:rsidRPr="00A30ABF">
        <w:rPr>
          <w:rFonts w:ascii="Times New Roman" w:hAnsi="Times New Roman" w:cs="Times New Roman"/>
          <w:szCs w:val="24"/>
        </w:rPr>
        <w:t>.</w:t>
      </w:r>
    </w:p>
    <w:p w14:paraId="2D200571" w14:textId="5FFD55CD" w:rsidR="003F2C74" w:rsidRPr="003F2C74" w:rsidRDefault="003F2C74" w:rsidP="003F2C74">
      <w:pPr>
        <w:pStyle w:val="ListeParagraf"/>
        <w:numPr>
          <w:ilvl w:val="0"/>
          <w:numId w:val="21"/>
        </w:numPr>
        <w:rPr>
          <w:rFonts w:ascii="Times New Roman" w:hAnsi="Times New Roman" w:cs="Times New Roman"/>
          <w:szCs w:val="24"/>
        </w:rPr>
      </w:pPr>
      <w:proofErr w:type="spellStart"/>
      <w:r w:rsidRPr="003F2C74">
        <w:rPr>
          <w:rFonts w:ascii="Times New Roman" w:hAnsi="Times New Roman" w:cs="Times New Roman"/>
          <w:szCs w:val="24"/>
        </w:rPr>
        <w:t>Bireysel</w:t>
      </w:r>
      <w:proofErr w:type="spellEnd"/>
      <w:r w:rsidRPr="003F2C74">
        <w:rPr>
          <w:rFonts w:ascii="Times New Roman" w:hAnsi="Times New Roman" w:cs="Times New Roman"/>
          <w:szCs w:val="24"/>
        </w:rPr>
        <w:t xml:space="preserve"> </w:t>
      </w:r>
      <w:proofErr w:type="spellStart"/>
      <w:r w:rsidRPr="003F2C74">
        <w:rPr>
          <w:rFonts w:ascii="Times New Roman" w:hAnsi="Times New Roman" w:cs="Times New Roman"/>
          <w:szCs w:val="24"/>
        </w:rPr>
        <w:t>Hibe</w:t>
      </w:r>
      <w:proofErr w:type="spellEnd"/>
      <w:r w:rsidRPr="003F2C74">
        <w:rPr>
          <w:rFonts w:ascii="Times New Roman" w:hAnsi="Times New Roman" w:cs="Times New Roman"/>
          <w:szCs w:val="24"/>
        </w:rPr>
        <w:t xml:space="preserve"> </w:t>
      </w:r>
      <w:proofErr w:type="spellStart"/>
      <w:r w:rsidRPr="003F2C74">
        <w:rPr>
          <w:rFonts w:ascii="Times New Roman" w:hAnsi="Times New Roman" w:cs="Times New Roman"/>
          <w:szCs w:val="24"/>
        </w:rPr>
        <w:t>başvuru</w:t>
      </w:r>
      <w:proofErr w:type="spellEnd"/>
      <w:r w:rsidRPr="003F2C74">
        <w:rPr>
          <w:rFonts w:ascii="Times New Roman" w:hAnsi="Times New Roman" w:cs="Times New Roman"/>
          <w:szCs w:val="24"/>
        </w:rPr>
        <w:t xml:space="preserve"> </w:t>
      </w:r>
      <w:proofErr w:type="spellStart"/>
      <w:r w:rsidRPr="003F2C74">
        <w:rPr>
          <w:rFonts w:ascii="Times New Roman" w:hAnsi="Times New Roman" w:cs="Times New Roman"/>
          <w:szCs w:val="24"/>
        </w:rPr>
        <w:t>kuralları</w:t>
      </w:r>
      <w:proofErr w:type="spellEnd"/>
      <w:r w:rsidRPr="003F2C74">
        <w:rPr>
          <w:rFonts w:ascii="Times New Roman" w:hAnsi="Times New Roman" w:cs="Times New Roman"/>
          <w:szCs w:val="24"/>
        </w:rPr>
        <w:t xml:space="preserve"> </w:t>
      </w:r>
      <w:proofErr w:type="spellStart"/>
      <w:r w:rsidRPr="003F2C74">
        <w:rPr>
          <w:rFonts w:ascii="Times New Roman" w:hAnsi="Times New Roman" w:cs="Times New Roman"/>
          <w:szCs w:val="24"/>
        </w:rPr>
        <w:t>geçerli</w:t>
      </w:r>
      <w:proofErr w:type="spellEnd"/>
      <w:r w:rsidRPr="003F2C74">
        <w:rPr>
          <w:rFonts w:ascii="Times New Roman" w:hAnsi="Times New Roman" w:cs="Times New Roman"/>
          <w:szCs w:val="24"/>
        </w:rPr>
        <w:t xml:space="preserve"> </w:t>
      </w:r>
      <w:proofErr w:type="spellStart"/>
      <w:r w:rsidRPr="003F2C74">
        <w:rPr>
          <w:rFonts w:ascii="Times New Roman" w:hAnsi="Times New Roman" w:cs="Times New Roman"/>
          <w:szCs w:val="24"/>
        </w:rPr>
        <w:t>olmak</w:t>
      </w:r>
      <w:proofErr w:type="spellEnd"/>
      <w:r w:rsidRPr="003F2C74">
        <w:rPr>
          <w:rFonts w:ascii="Times New Roman" w:hAnsi="Times New Roman" w:cs="Times New Roman"/>
          <w:szCs w:val="24"/>
        </w:rPr>
        <w:t xml:space="preserve"> </w:t>
      </w:r>
      <w:proofErr w:type="spellStart"/>
      <w:r w:rsidRPr="003F2C74">
        <w:rPr>
          <w:rFonts w:ascii="Times New Roman" w:hAnsi="Times New Roman" w:cs="Times New Roman"/>
          <w:szCs w:val="24"/>
        </w:rPr>
        <w:t>şartı</w:t>
      </w:r>
      <w:proofErr w:type="spellEnd"/>
      <w:r w:rsidRPr="003F2C74">
        <w:rPr>
          <w:rFonts w:ascii="Times New Roman" w:hAnsi="Times New Roman" w:cs="Times New Roman"/>
          <w:szCs w:val="24"/>
        </w:rPr>
        <w:t xml:space="preserve"> ile </w:t>
      </w:r>
      <w:proofErr w:type="spellStart"/>
      <w:r w:rsidRPr="003F2C74">
        <w:rPr>
          <w:rFonts w:ascii="Times New Roman" w:hAnsi="Times New Roman" w:cs="Times New Roman"/>
          <w:szCs w:val="24"/>
        </w:rPr>
        <w:t>Genç</w:t>
      </w:r>
      <w:proofErr w:type="spellEnd"/>
      <w:r w:rsidRPr="003F2C74">
        <w:rPr>
          <w:rFonts w:ascii="Times New Roman" w:hAnsi="Times New Roman" w:cs="Times New Roman"/>
          <w:szCs w:val="24"/>
        </w:rPr>
        <w:t xml:space="preserve"> </w:t>
      </w:r>
      <w:proofErr w:type="spellStart"/>
      <w:r w:rsidRPr="003F2C74">
        <w:rPr>
          <w:rFonts w:ascii="Times New Roman" w:hAnsi="Times New Roman" w:cs="Times New Roman"/>
          <w:szCs w:val="24"/>
        </w:rPr>
        <w:t>Girişimci</w:t>
      </w:r>
      <w:proofErr w:type="spellEnd"/>
      <w:r w:rsidRPr="003F2C74">
        <w:rPr>
          <w:rFonts w:ascii="Times New Roman" w:hAnsi="Times New Roman" w:cs="Times New Roman"/>
          <w:szCs w:val="24"/>
        </w:rPr>
        <w:t xml:space="preserve"> </w:t>
      </w:r>
      <w:proofErr w:type="spellStart"/>
      <w:r w:rsidRPr="003F2C74">
        <w:rPr>
          <w:rFonts w:ascii="Times New Roman" w:hAnsi="Times New Roman" w:cs="Times New Roman"/>
          <w:szCs w:val="24"/>
        </w:rPr>
        <w:t>Paketinden</w:t>
      </w:r>
      <w:proofErr w:type="spellEnd"/>
      <w:r w:rsidRPr="003F2C74">
        <w:rPr>
          <w:rFonts w:ascii="Times New Roman" w:hAnsi="Times New Roman" w:cs="Times New Roman"/>
          <w:szCs w:val="24"/>
        </w:rPr>
        <w:t xml:space="preserve"> </w:t>
      </w:r>
      <w:proofErr w:type="spellStart"/>
      <w:r w:rsidRPr="003F2C74">
        <w:rPr>
          <w:rFonts w:ascii="Times New Roman" w:hAnsi="Times New Roman" w:cs="Times New Roman"/>
          <w:szCs w:val="24"/>
        </w:rPr>
        <w:t>faydalanan</w:t>
      </w:r>
      <w:proofErr w:type="spellEnd"/>
      <w:r w:rsidRPr="003F2C74">
        <w:rPr>
          <w:rFonts w:ascii="Times New Roman" w:hAnsi="Times New Roman" w:cs="Times New Roman"/>
          <w:szCs w:val="24"/>
        </w:rPr>
        <w:t xml:space="preserve"> </w:t>
      </w:r>
      <w:proofErr w:type="spellStart"/>
      <w:r w:rsidRPr="003F2C74">
        <w:rPr>
          <w:rFonts w:ascii="Times New Roman" w:hAnsi="Times New Roman" w:cs="Times New Roman"/>
          <w:szCs w:val="24"/>
        </w:rPr>
        <w:t>bireyler</w:t>
      </w:r>
      <w:proofErr w:type="spellEnd"/>
      <w:r w:rsidRPr="003F2C74">
        <w:rPr>
          <w:rFonts w:ascii="Times New Roman" w:hAnsi="Times New Roman" w:cs="Times New Roman"/>
          <w:szCs w:val="24"/>
        </w:rPr>
        <w:t xml:space="preserve"> </w:t>
      </w:r>
      <w:proofErr w:type="spellStart"/>
      <w:r w:rsidRPr="003F2C74">
        <w:rPr>
          <w:rFonts w:ascii="Times New Roman" w:hAnsi="Times New Roman" w:cs="Times New Roman"/>
          <w:szCs w:val="24"/>
        </w:rPr>
        <w:t>yatırımını</w:t>
      </w:r>
      <w:proofErr w:type="spellEnd"/>
      <w:r w:rsidRPr="003F2C74">
        <w:rPr>
          <w:rFonts w:ascii="Times New Roman" w:hAnsi="Times New Roman" w:cs="Times New Roman"/>
          <w:szCs w:val="24"/>
        </w:rPr>
        <w:t xml:space="preserve"> </w:t>
      </w:r>
      <w:proofErr w:type="spellStart"/>
      <w:r w:rsidRPr="003F2C74">
        <w:rPr>
          <w:rFonts w:ascii="Times New Roman" w:hAnsi="Times New Roman" w:cs="Times New Roman"/>
          <w:szCs w:val="24"/>
        </w:rPr>
        <w:t>tamamlandıktan</w:t>
      </w:r>
      <w:proofErr w:type="spellEnd"/>
      <w:r w:rsidRPr="003F2C74">
        <w:rPr>
          <w:rFonts w:ascii="Times New Roman" w:hAnsi="Times New Roman" w:cs="Times New Roman"/>
          <w:szCs w:val="24"/>
        </w:rPr>
        <w:t xml:space="preserve"> </w:t>
      </w:r>
      <w:proofErr w:type="gramStart"/>
      <w:r w:rsidRPr="003F2C74">
        <w:rPr>
          <w:rFonts w:ascii="Times New Roman" w:hAnsi="Times New Roman" w:cs="Times New Roman"/>
          <w:szCs w:val="24"/>
        </w:rPr>
        <w:t>sonra;</w:t>
      </w:r>
      <w:proofErr w:type="gramEnd"/>
      <w:r w:rsidRPr="003F2C74">
        <w:rPr>
          <w:rFonts w:ascii="Times New Roman" w:hAnsi="Times New Roman" w:cs="Times New Roman"/>
          <w:szCs w:val="24"/>
        </w:rPr>
        <w:t xml:space="preserve"> </w:t>
      </w:r>
      <w:proofErr w:type="spellStart"/>
      <w:r w:rsidRPr="003F2C74">
        <w:rPr>
          <w:rFonts w:ascii="Times New Roman" w:hAnsi="Times New Roman" w:cs="Times New Roman"/>
          <w:szCs w:val="24"/>
        </w:rPr>
        <w:t>ilgili</w:t>
      </w:r>
      <w:proofErr w:type="spellEnd"/>
      <w:r w:rsidRPr="003F2C74">
        <w:rPr>
          <w:rFonts w:ascii="Times New Roman" w:hAnsi="Times New Roman" w:cs="Times New Roman"/>
          <w:szCs w:val="24"/>
        </w:rPr>
        <w:t xml:space="preserve"> </w:t>
      </w:r>
      <w:proofErr w:type="spellStart"/>
      <w:r w:rsidRPr="003F2C74">
        <w:rPr>
          <w:rFonts w:ascii="Times New Roman" w:hAnsi="Times New Roman" w:cs="Times New Roman"/>
          <w:szCs w:val="24"/>
        </w:rPr>
        <w:t>yatırımı</w:t>
      </w:r>
      <w:proofErr w:type="spellEnd"/>
      <w:r w:rsidRPr="003F2C74">
        <w:rPr>
          <w:rFonts w:ascii="Times New Roman" w:hAnsi="Times New Roman" w:cs="Times New Roman"/>
          <w:szCs w:val="24"/>
        </w:rPr>
        <w:t xml:space="preserve"> </w:t>
      </w:r>
      <w:proofErr w:type="spellStart"/>
      <w:r w:rsidRPr="003F2C74">
        <w:rPr>
          <w:rFonts w:ascii="Times New Roman" w:hAnsi="Times New Roman" w:cs="Times New Roman"/>
          <w:szCs w:val="24"/>
        </w:rPr>
        <w:t>ve</w:t>
      </w:r>
      <w:proofErr w:type="spellEnd"/>
      <w:r w:rsidRPr="003F2C74">
        <w:rPr>
          <w:rFonts w:ascii="Times New Roman" w:hAnsi="Times New Roman" w:cs="Times New Roman"/>
          <w:szCs w:val="24"/>
        </w:rPr>
        <w:t xml:space="preserve"> </w:t>
      </w:r>
      <w:proofErr w:type="spellStart"/>
      <w:r w:rsidRPr="003F2C74">
        <w:rPr>
          <w:rFonts w:ascii="Times New Roman" w:hAnsi="Times New Roman" w:cs="Times New Roman"/>
          <w:szCs w:val="24"/>
        </w:rPr>
        <w:t>üretimi</w:t>
      </w:r>
      <w:proofErr w:type="spellEnd"/>
      <w:r w:rsidRPr="003F2C74">
        <w:rPr>
          <w:rFonts w:ascii="Times New Roman" w:hAnsi="Times New Roman" w:cs="Times New Roman"/>
          <w:szCs w:val="24"/>
        </w:rPr>
        <w:t xml:space="preserve"> </w:t>
      </w:r>
      <w:proofErr w:type="spellStart"/>
      <w:r w:rsidRPr="003F2C74">
        <w:rPr>
          <w:rFonts w:ascii="Times New Roman" w:hAnsi="Times New Roman" w:cs="Times New Roman"/>
          <w:szCs w:val="24"/>
        </w:rPr>
        <w:t>desteklemek</w:t>
      </w:r>
      <w:proofErr w:type="spellEnd"/>
      <w:r w:rsidRPr="003F2C74">
        <w:rPr>
          <w:rFonts w:ascii="Times New Roman" w:hAnsi="Times New Roman" w:cs="Times New Roman"/>
          <w:szCs w:val="24"/>
        </w:rPr>
        <w:t xml:space="preserve"> </w:t>
      </w:r>
      <w:proofErr w:type="spellStart"/>
      <w:r w:rsidRPr="003F2C74">
        <w:rPr>
          <w:rFonts w:ascii="Times New Roman" w:hAnsi="Times New Roman" w:cs="Times New Roman"/>
          <w:szCs w:val="24"/>
        </w:rPr>
        <w:t>için</w:t>
      </w:r>
      <w:proofErr w:type="spellEnd"/>
      <w:r w:rsidRPr="003F2C74">
        <w:rPr>
          <w:rFonts w:ascii="Times New Roman" w:hAnsi="Times New Roman" w:cs="Times New Roman"/>
          <w:szCs w:val="24"/>
        </w:rPr>
        <w:t xml:space="preserve"> </w:t>
      </w:r>
      <w:proofErr w:type="spellStart"/>
      <w:r w:rsidRPr="003F2C74">
        <w:rPr>
          <w:rFonts w:ascii="Times New Roman" w:hAnsi="Times New Roman" w:cs="Times New Roman"/>
          <w:szCs w:val="24"/>
        </w:rPr>
        <w:t>bireysel</w:t>
      </w:r>
      <w:proofErr w:type="spellEnd"/>
      <w:r w:rsidRPr="003F2C74">
        <w:rPr>
          <w:rFonts w:ascii="Times New Roman" w:hAnsi="Times New Roman" w:cs="Times New Roman"/>
          <w:szCs w:val="24"/>
        </w:rPr>
        <w:t xml:space="preserve"> </w:t>
      </w:r>
      <w:proofErr w:type="spellStart"/>
      <w:r w:rsidRPr="003F2C74">
        <w:rPr>
          <w:rFonts w:ascii="Times New Roman" w:hAnsi="Times New Roman" w:cs="Times New Roman"/>
          <w:szCs w:val="24"/>
        </w:rPr>
        <w:t>hibe</w:t>
      </w:r>
      <w:proofErr w:type="spellEnd"/>
      <w:r w:rsidRPr="003F2C74">
        <w:rPr>
          <w:rFonts w:ascii="Times New Roman" w:hAnsi="Times New Roman" w:cs="Times New Roman"/>
          <w:szCs w:val="24"/>
        </w:rPr>
        <w:t xml:space="preserve"> </w:t>
      </w:r>
      <w:proofErr w:type="spellStart"/>
      <w:r w:rsidRPr="003F2C74">
        <w:rPr>
          <w:rFonts w:ascii="Times New Roman" w:hAnsi="Times New Roman" w:cs="Times New Roman"/>
          <w:szCs w:val="24"/>
        </w:rPr>
        <w:t>yatırımlarına</w:t>
      </w:r>
      <w:proofErr w:type="spellEnd"/>
      <w:r w:rsidRPr="003F2C74">
        <w:rPr>
          <w:rFonts w:ascii="Times New Roman" w:hAnsi="Times New Roman" w:cs="Times New Roman"/>
          <w:szCs w:val="24"/>
        </w:rPr>
        <w:t xml:space="preserve"> </w:t>
      </w:r>
      <w:proofErr w:type="spellStart"/>
      <w:r w:rsidRPr="003F2C74">
        <w:rPr>
          <w:rFonts w:ascii="Times New Roman" w:hAnsi="Times New Roman" w:cs="Times New Roman"/>
          <w:szCs w:val="24"/>
        </w:rPr>
        <w:t>başvuru</w:t>
      </w:r>
      <w:proofErr w:type="spellEnd"/>
      <w:r w:rsidRPr="003F2C74">
        <w:rPr>
          <w:rFonts w:ascii="Times New Roman" w:hAnsi="Times New Roman" w:cs="Times New Roman"/>
          <w:szCs w:val="24"/>
        </w:rPr>
        <w:t xml:space="preserve"> da </w:t>
      </w:r>
      <w:proofErr w:type="spellStart"/>
      <w:r w:rsidRPr="003F2C74">
        <w:rPr>
          <w:rFonts w:ascii="Times New Roman" w:hAnsi="Times New Roman" w:cs="Times New Roman"/>
          <w:szCs w:val="24"/>
        </w:rPr>
        <w:t>bulunabilir</w:t>
      </w:r>
      <w:proofErr w:type="spellEnd"/>
      <w:r w:rsidRPr="003F2C74">
        <w:rPr>
          <w:rFonts w:ascii="Times New Roman" w:hAnsi="Times New Roman" w:cs="Times New Roman"/>
          <w:szCs w:val="24"/>
        </w:rPr>
        <w:t>.</w:t>
      </w:r>
    </w:p>
    <w:p w14:paraId="4396A647" w14:textId="77777777" w:rsidR="00C534A8" w:rsidRPr="00CA67EC" w:rsidRDefault="00C534A8" w:rsidP="00304664">
      <w:pPr>
        <w:pStyle w:val="ListeParagraf"/>
        <w:numPr>
          <w:ilvl w:val="0"/>
          <w:numId w:val="21"/>
        </w:numPr>
        <w:spacing w:line="240" w:lineRule="atLeast"/>
        <w:contextualSpacing/>
        <w:jc w:val="both"/>
        <w:rPr>
          <w:rFonts w:ascii="Times New Roman" w:hAnsi="Times New Roman" w:cs="Times New Roman"/>
          <w:szCs w:val="24"/>
        </w:rPr>
      </w:pPr>
      <w:proofErr w:type="spellStart"/>
      <w:r w:rsidRPr="00CA67EC">
        <w:rPr>
          <w:rFonts w:ascii="Times New Roman" w:hAnsi="Times New Roman" w:cs="Times New Roman"/>
          <w:szCs w:val="24"/>
        </w:rPr>
        <w:t>Başvuru</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sahibi</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gerçek</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kişi</w:t>
      </w:r>
      <w:proofErr w:type="spellEnd"/>
      <w:r w:rsidRPr="00CA67EC">
        <w:rPr>
          <w:rFonts w:ascii="Times New Roman" w:hAnsi="Times New Roman" w:cs="Times New Roman"/>
          <w:szCs w:val="24"/>
        </w:rPr>
        <w:t xml:space="preserve"> </w:t>
      </w:r>
      <w:proofErr w:type="spellStart"/>
      <w:proofErr w:type="gramStart"/>
      <w:r w:rsidRPr="00CA67EC">
        <w:rPr>
          <w:rFonts w:ascii="Times New Roman" w:hAnsi="Times New Roman" w:cs="Times New Roman"/>
          <w:szCs w:val="24"/>
        </w:rPr>
        <w:t>olmalıdır</w:t>
      </w:r>
      <w:proofErr w:type="spellEnd"/>
      <w:r w:rsidRPr="00CA67EC">
        <w:rPr>
          <w:rFonts w:ascii="Times New Roman" w:hAnsi="Times New Roman" w:cs="Times New Roman"/>
          <w:szCs w:val="24"/>
        </w:rPr>
        <w:t>;</w:t>
      </w:r>
      <w:proofErr w:type="gram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tüzel</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kişiler</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ve</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çiftçi</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örgütleri</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adına</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başvuru</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yapılamaz</w:t>
      </w:r>
      <w:proofErr w:type="spellEnd"/>
      <w:r w:rsidRPr="00CA67EC">
        <w:rPr>
          <w:rFonts w:ascii="Times New Roman" w:hAnsi="Times New Roman" w:cs="Times New Roman"/>
          <w:szCs w:val="24"/>
        </w:rPr>
        <w:t>.</w:t>
      </w:r>
    </w:p>
    <w:p w14:paraId="0575D7D9" w14:textId="77777777" w:rsidR="00C534A8" w:rsidRPr="00CA67EC" w:rsidRDefault="00C534A8" w:rsidP="00304664">
      <w:pPr>
        <w:pStyle w:val="ListeParagraf"/>
        <w:numPr>
          <w:ilvl w:val="0"/>
          <w:numId w:val="21"/>
        </w:numPr>
        <w:spacing w:line="240" w:lineRule="atLeast"/>
        <w:contextualSpacing/>
        <w:jc w:val="both"/>
        <w:rPr>
          <w:rFonts w:ascii="Times New Roman" w:hAnsi="Times New Roman" w:cs="Times New Roman"/>
          <w:szCs w:val="24"/>
        </w:rPr>
      </w:pPr>
      <w:proofErr w:type="spellStart"/>
      <w:r w:rsidRPr="00CA67EC">
        <w:rPr>
          <w:rFonts w:ascii="Times New Roman" w:hAnsi="Times New Roman" w:cs="Times New Roman"/>
          <w:szCs w:val="24"/>
        </w:rPr>
        <w:t>Yatırım</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için</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istekli</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olmalıdır</w:t>
      </w:r>
      <w:proofErr w:type="spellEnd"/>
      <w:r w:rsidRPr="00CA67EC">
        <w:rPr>
          <w:rFonts w:ascii="Times New Roman" w:hAnsi="Times New Roman" w:cs="Times New Roman"/>
          <w:szCs w:val="24"/>
        </w:rPr>
        <w:t>.</w:t>
      </w:r>
    </w:p>
    <w:p w14:paraId="14E66272" w14:textId="77777777" w:rsidR="00C534A8" w:rsidRPr="00CA67EC" w:rsidRDefault="00C534A8" w:rsidP="00304664">
      <w:pPr>
        <w:pStyle w:val="ListeParagraf"/>
        <w:numPr>
          <w:ilvl w:val="0"/>
          <w:numId w:val="21"/>
        </w:numPr>
        <w:spacing w:line="240" w:lineRule="atLeast"/>
        <w:contextualSpacing/>
        <w:jc w:val="both"/>
        <w:rPr>
          <w:rFonts w:ascii="Times New Roman" w:hAnsi="Times New Roman" w:cs="Times New Roman"/>
          <w:szCs w:val="24"/>
        </w:rPr>
      </w:pPr>
      <w:r w:rsidRPr="00CA67EC">
        <w:rPr>
          <w:rFonts w:ascii="Times New Roman" w:hAnsi="Times New Roman" w:cs="Times New Roman"/>
          <w:szCs w:val="24"/>
        </w:rPr>
        <w:t xml:space="preserve">Net </w:t>
      </w:r>
      <w:proofErr w:type="spellStart"/>
      <w:r w:rsidRPr="00CA67EC">
        <w:rPr>
          <w:rFonts w:ascii="Times New Roman" w:hAnsi="Times New Roman" w:cs="Times New Roman"/>
          <w:szCs w:val="24"/>
        </w:rPr>
        <w:t>yatırım</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fikirlerine</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sahip</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olmalıdır</w:t>
      </w:r>
      <w:proofErr w:type="spellEnd"/>
      <w:r w:rsidRPr="00CA67EC">
        <w:rPr>
          <w:rFonts w:ascii="Times New Roman" w:hAnsi="Times New Roman" w:cs="Times New Roman"/>
          <w:szCs w:val="24"/>
        </w:rPr>
        <w:t>.</w:t>
      </w:r>
    </w:p>
    <w:p w14:paraId="655B753F" w14:textId="77777777" w:rsidR="00C534A8" w:rsidRPr="00CA67EC" w:rsidRDefault="00C534A8" w:rsidP="00304664">
      <w:pPr>
        <w:pStyle w:val="ListeParagraf"/>
        <w:numPr>
          <w:ilvl w:val="0"/>
          <w:numId w:val="21"/>
        </w:numPr>
        <w:spacing w:line="240" w:lineRule="atLeast"/>
        <w:contextualSpacing/>
        <w:jc w:val="both"/>
        <w:rPr>
          <w:rFonts w:ascii="Times New Roman" w:hAnsi="Times New Roman" w:cs="Times New Roman"/>
          <w:szCs w:val="24"/>
        </w:rPr>
      </w:pPr>
      <w:proofErr w:type="spellStart"/>
      <w:r w:rsidRPr="00CA67EC">
        <w:rPr>
          <w:rFonts w:ascii="Times New Roman" w:hAnsi="Times New Roman" w:cs="Times New Roman"/>
          <w:szCs w:val="24"/>
        </w:rPr>
        <w:t>Başvuru</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tarihi</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itibariyle</w:t>
      </w:r>
      <w:proofErr w:type="spellEnd"/>
      <w:r w:rsidRPr="00CA67EC">
        <w:rPr>
          <w:rFonts w:ascii="Times New Roman" w:hAnsi="Times New Roman" w:cs="Times New Roman"/>
          <w:szCs w:val="24"/>
        </w:rPr>
        <w:t xml:space="preserve"> 18-40 </w:t>
      </w:r>
      <w:proofErr w:type="spellStart"/>
      <w:r w:rsidRPr="00CA67EC">
        <w:rPr>
          <w:rFonts w:ascii="Times New Roman" w:hAnsi="Times New Roman" w:cs="Times New Roman"/>
          <w:szCs w:val="24"/>
        </w:rPr>
        <w:t>yaş</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aralığında</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olmalı</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ve</w:t>
      </w:r>
      <w:proofErr w:type="spellEnd"/>
      <w:r w:rsidRPr="00CA67EC">
        <w:rPr>
          <w:rFonts w:ascii="Times New Roman" w:hAnsi="Times New Roman" w:cs="Times New Roman"/>
          <w:szCs w:val="24"/>
        </w:rPr>
        <w:t xml:space="preserve"> 41 </w:t>
      </w:r>
      <w:proofErr w:type="spellStart"/>
      <w:r w:rsidRPr="00CA67EC">
        <w:rPr>
          <w:rFonts w:ascii="Times New Roman" w:hAnsi="Times New Roman" w:cs="Times New Roman"/>
          <w:szCs w:val="24"/>
        </w:rPr>
        <w:t>yaşından</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gün</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almamış</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olmalıdır</w:t>
      </w:r>
      <w:proofErr w:type="spellEnd"/>
      <w:r w:rsidRPr="00CA67EC">
        <w:rPr>
          <w:rFonts w:ascii="Times New Roman" w:hAnsi="Times New Roman" w:cs="Times New Roman"/>
          <w:szCs w:val="24"/>
        </w:rPr>
        <w:t>.</w:t>
      </w:r>
    </w:p>
    <w:p w14:paraId="00ADD6D2" w14:textId="77777777" w:rsidR="00C534A8" w:rsidRPr="00CA67EC" w:rsidRDefault="00C534A8" w:rsidP="00304664">
      <w:pPr>
        <w:pStyle w:val="ListeParagraf"/>
        <w:numPr>
          <w:ilvl w:val="0"/>
          <w:numId w:val="21"/>
        </w:numPr>
        <w:spacing w:line="240" w:lineRule="atLeast"/>
        <w:contextualSpacing/>
        <w:jc w:val="both"/>
        <w:rPr>
          <w:rFonts w:ascii="Times New Roman" w:hAnsi="Times New Roman" w:cs="Times New Roman"/>
          <w:szCs w:val="24"/>
        </w:rPr>
      </w:pPr>
      <w:proofErr w:type="spellStart"/>
      <w:r w:rsidRPr="00CA67EC">
        <w:rPr>
          <w:rFonts w:ascii="Times New Roman" w:hAnsi="Times New Roman" w:cs="Times New Roman"/>
          <w:szCs w:val="24"/>
        </w:rPr>
        <w:t>Başvuru</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sahiplerinin</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başvuru</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tarihi</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itibariyle</w:t>
      </w:r>
      <w:proofErr w:type="spellEnd"/>
      <w:r w:rsidRPr="00CA67EC">
        <w:rPr>
          <w:rFonts w:ascii="Times New Roman" w:hAnsi="Times New Roman" w:cs="Times New Roman"/>
          <w:szCs w:val="24"/>
        </w:rPr>
        <w:t>,</w:t>
      </w:r>
    </w:p>
    <w:p w14:paraId="2816DD1B" w14:textId="77777777" w:rsidR="00C534A8" w:rsidRPr="00CA67EC" w:rsidRDefault="00C534A8" w:rsidP="00304664">
      <w:pPr>
        <w:pStyle w:val="ListeParagraf"/>
        <w:numPr>
          <w:ilvl w:val="0"/>
          <w:numId w:val="25"/>
        </w:numPr>
        <w:spacing w:line="240" w:lineRule="atLeast"/>
        <w:contextualSpacing/>
        <w:jc w:val="both"/>
        <w:rPr>
          <w:rFonts w:ascii="Times New Roman" w:hAnsi="Times New Roman" w:cs="Times New Roman"/>
          <w:szCs w:val="24"/>
        </w:rPr>
      </w:pPr>
      <w:proofErr w:type="spellStart"/>
      <w:r w:rsidRPr="00CA67EC">
        <w:rPr>
          <w:rFonts w:ascii="Times New Roman" w:hAnsi="Times New Roman" w:cs="Times New Roman"/>
          <w:szCs w:val="24"/>
        </w:rPr>
        <w:t>Geçim</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düzeyinde</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olmak</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üzere</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tarım</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hayvancılık</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faaliyetleri</w:t>
      </w:r>
      <w:proofErr w:type="spellEnd"/>
      <w:r w:rsidRPr="00CA67EC">
        <w:rPr>
          <w:rFonts w:ascii="Times New Roman" w:hAnsi="Times New Roman" w:cs="Times New Roman"/>
          <w:szCs w:val="24"/>
        </w:rPr>
        <w:t xml:space="preserve"> ile </w:t>
      </w:r>
      <w:proofErr w:type="spellStart"/>
      <w:r w:rsidRPr="00CA67EC">
        <w:rPr>
          <w:rFonts w:ascii="Times New Roman" w:hAnsi="Times New Roman" w:cs="Times New Roman"/>
          <w:szCs w:val="24"/>
        </w:rPr>
        <w:t>geçimini</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sağlıyor</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olması</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veya</w:t>
      </w:r>
      <w:proofErr w:type="spellEnd"/>
    </w:p>
    <w:p w14:paraId="102D0BBC" w14:textId="77777777" w:rsidR="00C534A8" w:rsidRPr="00CA67EC" w:rsidRDefault="00C534A8" w:rsidP="00304664">
      <w:pPr>
        <w:pStyle w:val="ListeParagraf"/>
        <w:numPr>
          <w:ilvl w:val="0"/>
          <w:numId w:val="25"/>
        </w:numPr>
        <w:spacing w:line="240" w:lineRule="atLeast"/>
        <w:contextualSpacing/>
        <w:jc w:val="both"/>
        <w:rPr>
          <w:rFonts w:ascii="Times New Roman" w:hAnsi="Times New Roman" w:cs="Times New Roman"/>
          <w:szCs w:val="24"/>
        </w:rPr>
      </w:pPr>
      <w:proofErr w:type="spellStart"/>
      <w:r w:rsidRPr="00CA67EC">
        <w:rPr>
          <w:rFonts w:ascii="Times New Roman" w:hAnsi="Times New Roman" w:cs="Times New Roman"/>
          <w:szCs w:val="24"/>
        </w:rPr>
        <w:t>İşsiz</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olması</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veya</w:t>
      </w:r>
      <w:proofErr w:type="spellEnd"/>
    </w:p>
    <w:p w14:paraId="2B27EFBF" w14:textId="77777777" w:rsidR="00C534A8" w:rsidRPr="00CA67EC" w:rsidRDefault="00C534A8" w:rsidP="00304664">
      <w:pPr>
        <w:pStyle w:val="ListeParagraf"/>
        <w:numPr>
          <w:ilvl w:val="0"/>
          <w:numId w:val="25"/>
        </w:numPr>
        <w:spacing w:line="240" w:lineRule="atLeast"/>
        <w:contextualSpacing/>
        <w:jc w:val="both"/>
        <w:rPr>
          <w:rFonts w:ascii="Times New Roman" w:hAnsi="Times New Roman" w:cs="Times New Roman"/>
          <w:szCs w:val="24"/>
        </w:rPr>
      </w:pPr>
      <w:proofErr w:type="spellStart"/>
      <w:r w:rsidRPr="00CA67EC">
        <w:rPr>
          <w:rFonts w:ascii="Times New Roman" w:hAnsi="Times New Roman" w:cs="Times New Roman"/>
          <w:szCs w:val="24"/>
        </w:rPr>
        <w:t>Maksimum</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asgari</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ücret</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düzeyinde</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tarım</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dışı</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sezonluk</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işlerle</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geçimini</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sağlıyor</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olması</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gerekmektedir</w:t>
      </w:r>
      <w:proofErr w:type="spellEnd"/>
      <w:r w:rsidRPr="00CA67EC">
        <w:rPr>
          <w:rFonts w:ascii="Times New Roman" w:hAnsi="Times New Roman" w:cs="Times New Roman"/>
          <w:szCs w:val="24"/>
        </w:rPr>
        <w:t>.</w:t>
      </w:r>
    </w:p>
    <w:p w14:paraId="3625364F" w14:textId="77777777" w:rsidR="00C534A8" w:rsidRPr="00CA67EC" w:rsidRDefault="00C534A8" w:rsidP="00304664">
      <w:pPr>
        <w:pStyle w:val="ListeParagraf"/>
        <w:numPr>
          <w:ilvl w:val="0"/>
          <w:numId w:val="21"/>
        </w:numPr>
        <w:spacing w:line="240" w:lineRule="atLeast"/>
        <w:contextualSpacing/>
        <w:jc w:val="both"/>
        <w:rPr>
          <w:rFonts w:ascii="Times New Roman" w:hAnsi="Times New Roman" w:cs="Times New Roman"/>
          <w:szCs w:val="24"/>
        </w:rPr>
      </w:pPr>
      <w:proofErr w:type="spellStart"/>
      <w:r w:rsidRPr="00CA67EC">
        <w:rPr>
          <w:rFonts w:ascii="Times New Roman" w:hAnsi="Times New Roman" w:cs="Times New Roman"/>
          <w:szCs w:val="24"/>
        </w:rPr>
        <w:t>Gerçek</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kişi</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başvurularında</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yatırımcının</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kamudan</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bağımsız</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olması</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gerekir</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Devlet</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memurları</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kamu</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işçileri</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veya</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devlet</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üniversitelerinde</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görevli</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öğretim</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elemanları</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başvuramazlar</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muhtarlar</w:t>
      </w:r>
      <w:proofErr w:type="spellEnd"/>
      <w:r w:rsidRPr="00CA67EC">
        <w:rPr>
          <w:rFonts w:ascii="Times New Roman" w:hAnsi="Times New Roman" w:cs="Times New Roman"/>
          <w:szCs w:val="24"/>
        </w:rPr>
        <w:t xml:space="preserve"> </w:t>
      </w:r>
      <w:proofErr w:type="spellStart"/>
      <w:r w:rsidRPr="00CA67EC">
        <w:rPr>
          <w:rFonts w:ascii="Times New Roman" w:hAnsi="Times New Roman" w:cs="Times New Roman"/>
          <w:szCs w:val="24"/>
        </w:rPr>
        <w:t>hariç</w:t>
      </w:r>
      <w:proofErr w:type="spellEnd"/>
      <w:r w:rsidRPr="00CA67EC">
        <w:rPr>
          <w:rFonts w:ascii="Times New Roman" w:hAnsi="Times New Roman" w:cs="Times New Roman"/>
          <w:szCs w:val="24"/>
        </w:rPr>
        <w:t>).</w:t>
      </w:r>
    </w:p>
    <w:p w14:paraId="5809D96B" w14:textId="77777777" w:rsidR="00565241" w:rsidRDefault="00565241" w:rsidP="00304664">
      <w:pPr>
        <w:pStyle w:val="ListeParagraf"/>
        <w:spacing w:line="240" w:lineRule="atLeast"/>
        <w:contextualSpacing/>
        <w:jc w:val="both"/>
        <w:rPr>
          <w:rFonts w:ascii="Times New Roman" w:hAnsi="Times New Roman" w:cs="Times New Roman"/>
          <w:b/>
          <w:szCs w:val="24"/>
          <w:lang w:val="tr-TR"/>
        </w:rPr>
      </w:pPr>
    </w:p>
    <w:p w14:paraId="6D27273B" w14:textId="0B7003CA" w:rsidR="0076160F" w:rsidRPr="00CA67EC" w:rsidRDefault="004007A2" w:rsidP="00304664">
      <w:pPr>
        <w:pStyle w:val="ListeParagraf"/>
        <w:spacing w:line="240" w:lineRule="atLeast"/>
        <w:contextualSpacing/>
        <w:jc w:val="both"/>
        <w:rPr>
          <w:rFonts w:ascii="Times New Roman" w:hAnsi="Times New Roman" w:cs="Times New Roman"/>
          <w:b/>
          <w:szCs w:val="24"/>
          <w:lang w:val="tr-TR"/>
        </w:rPr>
      </w:pPr>
      <w:r w:rsidRPr="00CA67EC">
        <w:rPr>
          <w:rFonts w:ascii="Times New Roman" w:hAnsi="Times New Roman" w:cs="Times New Roman"/>
          <w:b/>
          <w:szCs w:val="24"/>
          <w:lang w:val="tr-TR"/>
        </w:rPr>
        <w:t>202</w:t>
      </w:r>
      <w:r w:rsidR="00565241">
        <w:rPr>
          <w:rFonts w:ascii="Times New Roman" w:hAnsi="Times New Roman" w:cs="Times New Roman"/>
          <w:b/>
          <w:szCs w:val="24"/>
          <w:lang w:val="tr-TR"/>
        </w:rPr>
        <w:t>6</w:t>
      </w:r>
      <w:r w:rsidRPr="00CA67EC">
        <w:rPr>
          <w:rFonts w:ascii="Times New Roman" w:hAnsi="Times New Roman" w:cs="Times New Roman"/>
          <w:b/>
          <w:szCs w:val="24"/>
          <w:lang w:val="tr-TR"/>
        </w:rPr>
        <w:t xml:space="preserve"> Yılı </w:t>
      </w:r>
      <w:r w:rsidR="00BA4E59" w:rsidRPr="00CA67EC">
        <w:rPr>
          <w:rFonts w:ascii="Times New Roman" w:hAnsi="Times New Roman" w:cs="Times New Roman"/>
          <w:b/>
          <w:szCs w:val="24"/>
          <w:lang w:val="tr-TR"/>
        </w:rPr>
        <w:t xml:space="preserve">Genç Girişimci Eğitimi </w:t>
      </w:r>
      <w:r w:rsidRPr="00CA67EC">
        <w:rPr>
          <w:rFonts w:ascii="Times New Roman" w:hAnsi="Times New Roman" w:cs="Times New Roman"/>
          <w:b/>
          <w:szCs w:val="24"/>
          <w:lang w:val="tr-TR"/>
        </w:rPr>
        <w:t>H</w:t>
      </w:r>
      <w:r w:rsidR="00BA4E59" w:rsidRPr="00CA67EC">
        <w:rPr>
          <w:rFonts w:ascii="Times New Roman" w:hAnsi="Times New Roman" w:cs="Times New Roman"/>
          <w:b/>
          <w:szCs w:val="24"/>
          <w:lang w:val="tr-TR"/>
        </w:rPr>
        <w:t xml:space="preserve">ibe Programı Başvuru Dosyasında </w:t>
      </w:r>
      <w:r w:rsidRPr="00CA67EC">
        <w:rPr>
          <w:rFonts w:ascii="Times New Roman" w:hAnsi="Times New Roman" w:cs="Times New Roman"/>
          <w:b/>
          <w:szCs w:val="24"/>
          <w:lang w:val="tr-TR"/>
        </w:rPr>
        <w:t>Bulunması Gereken Belgeler</w:t>
      </w:r>
    </w:p>
    <w:p w14:paraId="6C1587DD" w14:textId="77777777" w:rsidR="00CA4287" w:rsidRPr="00CA67EC" w:rsidRDefault="00CA4287" w:rsidP="00304664">
      <w:pPr>
        <w:pStyle w:val="ListeParagraf"/>
        <w:spacing w:line="240" w:lineRule="atLeast"/>
        <w:contextualSpacing/>
        <w:jc w:val="both"/>
        <w:rPr>
          <w:rFonts w:ascii="Times New Roman" w:hAnsi="Times New Roman" w:cs="Times New Roman"/>
          <w:b/>
          <w:szCs w:val="24"/>
          <w:lang w:val="tr-TR"/>
        </w:rPr>
      </w:pPr>
    </w:p>
    <w:p w14:paraId="28D4C7DE" w14:textId="6AAD9FAD" w:rsidR="00C534A8" w:rsidRDefault="00C534A8" w:rsidP="00304664">
      <w:pPr>
        <w:pStyle w:val="ListeParagraf"/>
        <w:numPr>
          <w:ilvl w:val="0"/>
          <w:numId w:val="22"/>
        </w:numPr>
        <w:spacing w:line="240" w:lineRule="atLeast"/>
        <w:contextualSpacing/>
        <w:jc w:val="both"/>
        <w:rPr>
          <w:rFonts w:ascii="Times New Roman" w:hAnsi="Times New Roman" w:cs="Times New Roman"/>
          <w:szCs w:val="24"/>
          <w:lang w:val="tr-TR"/>
        </w:rPr>
      </w:pPr>
      <w:r w:rsidRPr="00CA67EC">
        <w:rPr>
          <w:rFonts w:ascii="Times New Roman" w:hAnsi="Times New Roman" w:cs="Times New Roman"/>
          <w:szCs w:val="24"/>
          <w:lang w:val="tr-TR"/>
        </w:rPr>
        <w:t xml:space="preserve">Genç Girişimci Eğitimi Başvuru Formu </w:t>
      </w:r>
      <w:hyperlink r:id="rId5" w:history="1">
        <w:r w:rsidRPr="00CA67EC">
          <w:rPr>
            <w:rStyle w:val="Kpr"/>
            <w:rFonts w:ascii="Times New Roman" w:hAnsi="Times New Roman" w:cs="Times New Roman"/>
            <w:szCs w:val="24"/>
            <w:lang w:val="tr-TR"/>
          </w:rPr>
          <w:t>www.mersin.tarimorman.gov.tr</w:t>
        </w:r>
      </w:hyperlink>
      <w:r w:rsidRPr="00CA67EC">
        <w:rPr>
          <w:rFonts w:ascii="Times New Roman" w:hAnsi="Times New Roman" w:cs="Times New Roman"/>
          <w:szCs w:val="24"/>
          <w:lang w:val="tr-TR"/>
        </w:rPr>
        <w:t xml:space="preserve"> adresi ile İlçe Müdürlüklerinden temin edilebilir.</w:t>
      </w:r>
    </w:p>
    <w:p w14:paraId="6132B1BD" w14:textId="77777777" w:rsidR="003B1FE7" w:rsidRPr="003B1FE7" w:rsidRDefault="003B1FE7" w:rsidP="003B1FE7">
      <w:pPr>
        <w:pStyle w:val="ListeParagraf"/>
        <w:numPr>
          <w:ilvl w:val="0"/>
          <w:numId w:val="22"/>
        </w:numPr>
        <w:spacing w:line="240" w:lineRule="atLeast"/>
        <w:contextualSpacing/>
        <w:jc w:val="both"/>
        <w:rPr>
          <w:rFonts w:ascii="Times New Roman" w:hAnsi="Times New Roman" w:cs="Times New Roman"/>
          <w:szCs w:val="24"/>
          <w:lang w:val="tr-TR"/>
        </w:rPr>
      </w:pPr>
      <w:r w:rsidRPr="003B1FE7">
        <w:rPr>
          <w:rFonts w:ascii="Times New Roman" w:hAnsi="Times New Roman" w:cs="Times New Roman"/>
          <w:szCs w:val="24"/>
          <w:lang w:val="tr-TR"/>
        </w:rPr>
        <w:t xml:space="preserve">Varsa Güncel AKS Belgesi (Kurulum Hibesi aşamasında güncel sisteme kayıtlı evrak istenecektir.) </w:t>
      </w:r>
    </w:p>
    <w:p w14:paraId="70D99C30" w14:textId="77777777" w:rsidR="003B1FE7" w:rsidRPr="003B1FE7" w:rsidRDefault="003B1FE7" w:rsidP="003B1FE7">
      <w:pPr>
        <w:pStyle w:val="ListeParagraf"/>
        <w:numPr>
          <w:ilvl w:val="0"/>
          <w:numId w:val="22"/>
        </w:numPr>
        <w:spacing w:line="240" w:lineRule="atLeast"/>
        <w:contextualSpacing/>
        <w:jc w:val="both"/>
        <w:rPr>
          <w:rFonts w:ascii="Times New Roman" w:hAnsi="Times New Roman" w:cs="Times New Roman"/>
          <w:szCs w:val="24"/>
          <w:lang w:val="tr-TR"/>
        </w:rPr>
      </w:pPr>
      <w:r w:rsidRPr="003B1FE7">
        <w:rPr>
          <w:rFonts w:ascii="Times New Roman" w:hAnsi="Times New Roman" w:cs="Times New Roman"/>
          <w:szCs w:val="24"/>
          <w:lang w:val="tr-TR"/>
        </w:rPr>
        <w:t>Yararlanıcı Bilgi Formu (İlgili İlçe Tarım ve Orman Müdürlüğünden temin edilebilir.)</w:t>
      </w:r>
    </w:p>
    <w:p w14:paraId="457A2E2D" w14:textId="77777777" w:rsidR="003B1FE7" w:rsidRPr="003B1FE7" w:rsidRDefault="003B1FE7" w:rsidP="003B1FE7">
      <w:pPr>
        <w:pStyle w:val="ListeParagraf"/>
        <w:numPr>
          <w:ilvl w:val="0"/>
          <w:numId w:val="22"/>
        </w:numPr>
        <w:rPr>
          <w:rFonts w:ascii="Times New Roman" w:hAnsi="Times New Roman" w:cs="Times New Roman"/>
          <w:szCs w:val="24"/>
          <w:lang w:val="tr-TR"/>
        </w:rPr>
      </w:pPr>
      <w:r w:rsidRPr="003B1FE7">
        <w:rPr>
          <w:rFonts w:ascii="Times New Roman" w:hAnsi="Times New Roman" w:cs="Times New Roman"/>
          <w:szCs w:val="24"/>
          <w:lang w:val="tr-TR"/>
        </w:rPr>
        <w:t>Aynı Hanede Yaşayan Bireyler Beyan Formu (İlgili İlçe Tarım ve Orman Müdürlüğünden temin edilebilir).</w:t>
      </w:r>
    </w:p>
    <w:p w14:paraId="21D3AC28" w14:textId="5308F6F8" w:rsidR="003B1FE7" w:rsidRPr="00BA38C9" w:rsidRDefault="003B1FE7" w:rsidP="00F81B8A">
      <w:pPr>
        <w:pStyle w:val="ListeParagraf"/>
        <w:numPr>
          <w:ilvl w:val="0"/>
          <w:numId w:val="22"/>
        </w:numPr>
        <w:spacing w:line="240" w:lineRule="atLeast"/>
        <w:contextualSpacing/>
        <w:jc w:val="both"/>
        <w:rPr>
          <w:rFonts w:ascii="Times New Roman" w:hAnsi="Times New Roman" w:cs="Times New Roman"/>
          <w:szCs w:val="24"/>
          <w:lang w:val="tr-TR"/>
        </w:rPr>
      </w:pPr>
      <w:r w:rsidRPr="00BA38C9">
        <w:rPr>
          <w:rFonts w:ascii="Times New Roman" w:hAnsi="Times New Roman" w:cs="Times New Roman"/>
          <w:szCs w:val="24"/>
          <w:lang w:val="tr-TR"/>
        </w:rPr>
        <w:t xml:space="preserve">Başvuru sahibinin E-Devlet sisteminden alınmış son 6 aydır asıl ikamet yerinin proje bölgesinde olduğunu gösterir </w:t>
      </w:r>
      <w:proofErr w:type="spellStart"/>
      <w:r w:rsidRPr="00BA38C9">
        <w:rPr>
          <w:rFonts w:ascii="Times New Roman" w:hAnsi="Times New Roman" w:cs="Times New Roman"/>
          <w:szCs w:val="24"/>
          <w:lang w:val="tr-TR"/>
        </w:rPr>
        <w:t>tarihçeli</w:t>
      </w:r>
      <w:proofErr w:type="spellEnd"/>
      <w:r w:rsidRPr="00BA38C9">
        <w:rPr>
          <w:rFonts w:ascii="Times New Roman" w:hAnsi="Times New Roman" w:cs="Times New Roman"/>
          <w:szCs w:val="24"/>
          <w:lang w:val="tr-TR"/>
        </w:rPr>
        <w:t xml:space="preserve"> yerleşim yeri belgesi</w:t>
      </w:r>
    </w:p>
    <w:p w14:paraId="66522EF5" w14:textId="24A4718A" w:rsidR="00C534A8" w:rsidRPr="003B1FE7" w:rsidRDefault="003B1FE7" w:rsidP="003B1FE7">
      <w:pPr>
        <w:pStyle w:val="ListeParagraf"/>
        <w:numPr>
          <w:ilvl w:val="0"/>
          <w:numId w:val="22"/>
        </w:numPr>
        <w:rPr>
          <w:rFonts w:ascii="Times New Roman" w:hAnsi="Times New Roman" w:cs="Times New Roman"/>
          <w:szCs w:val="24"/>
          <w:lang w:val="tr-TR"/>
        </w:rPr>
      </w:pPr>
      <w:r w:rsidRPr="003B1FE7">
        <w:rPr>
          <w:rFonts w:ascii="Times New Roman" w:hAnsi="Times New Roman" w:cs="Times New Roman"/>
          <w:szCs w:val="24"/>
          <w:lang w:val="tr-TR"/>
        </w:rPr>
        <w:t>E-Devlet sisteminden alacağı Nüfus Kayıt Örneği</w:t>
      </w:r>
      <w:r w:rsidR="00C534A8" w:rsidRPr="003B1FE7">
        <w:t xml:space="preserve"> </w:t>
      </w:r>
    </w:p>
    <w:p w14:paraId="79E05DEB" w14:textId="40E2719A" w:rsidR="00C534A8" w:rsidRPr="00CA67EC" w:rsidRDefault="00BA38C9" w:rsidP="00304664">
      <w:pPr>
        <w:pStyle w:val="ListeParagraf"/>
        <w:numPr>
          <w:ilvl w:val="0"/>
          <w:numId w:val="22"/>
        </w:numPr>
        <w:spacing w:line="240" w:lineRule="atLeast"/>
        <w:contextualSpacing/>
        <w:jc w:val="both"/>
        <w:rPr>
          <w:rFonts w:ascii="Times New Roman" w:hAnsi="Times New Roman" w:cs="Times New Roman"/>
          <w:szCs w:val="24"/>
          <w:lang w:val="tr-TR"/>
        </w:rPr>
      </w:pPr>
      <w:r>
        <w:rPr>
          <w:rFonts w:ascii="Times New Roman" w:hAnsi="Times New Roman" w:cs="Times New Roman"/>
          <w:szCs w:val="24"/>
          <w:lang w:val="tr-TR"/>
        </w:rPr>
        <w:t>E</w:t>
      </w:r>
      <w:r w:rsidR="00C534A8" w:rsidRPr="00CA67EC">
        <w:rPr>
          <w:rFonts w:ascii="Times New Roman" w:hAnsi="Times New Roman" w:cs="Times New Roman"/>
          <w:szCs w:val="24"/>
          <w:lang w:val="tr-TR"/>
        </w:rPr>
        <w:t>-Devlet sisteminden alacağı SGK Hizmet Döküm Raporu</w:t>
      </w:r>
    </w:p>
    <w:p w14:paraId="6AC59C03" w14:textId="77777777" w:rsidR="00C534A8" w:rsidRPr="00CA67EC" w:rsidRDefault="00C534A8" w:rsidP="00304664">
      <w:pPr>
        <w:pStyle w:val="ListeParagraf"/>
        <w:numPr>
          <w:ilvl w:val="0"/>
          <w:numId w:val="22"/>
        </w:numPr>
        <w:spacing w:line="240" w:lineRule="atLeast"/>
        <w:contextualSpacing/>
        <w:jc w:val="both"/>
        <w:rPr>
          <w:rFonts w:ascii="Times New Roman" w:hAnsi="Times New Roman" w:cs="Times New Roman"/>
          <w:szCs w:val="24"/>
          <w:lang w:val="tr-TR"/>
        </w:rPr>
      </w:pPr>
      <w:r w:rsidRPr="00CA67EC">
        <w:rPr>
          <w:rFonts w:ascii="Times New Roman" w:hAnsi="Times New Roman" w:cs="Times New Roman"/>
          <w:szCs w:val="24"/>
          <w:lang w:val="tr-TR"/>
        </w:rPr>
        <w:t>Başvuru sahibi herhangi bir çiftçi örgütüne kayıtlı ise belgesi (Ziraat Odası üyeliği hariç).</w:t>
      </w:r>
    </w:p>
    <w:p w14:paraId="39FEFE79" w14:textId="77777777" w:rsidR="00C534A8" w:rsidRPr="00CA67EC" w:rsidRDefault="00C534A8" w:rsidP="00304664">
      <w:pPr>
        <w:pStyle w:val="ListeParagraf"/>
        <w:numPr>
          <w:ilvl w:val="0"/>
          <w:numId w:val="22"/>
        </w:numPr>
        <w:spacing w:line="240" w:lineRule="atLeast"/>
        <w:contextualSpacing/>
        <w:jc w:val="both"/>
        <w:rPr>
          <w:rFonts w:ascii="Times New Roman" w:hAnsi="Times New Roman" w:cs="Times New Roman"/>
          <w:szCs w:val="24"/>
          <w:lang w:val="tr-TR"/>
        </w:rPr>
      </w:pPr>
      <w:r w:rsidRPr="00CA67EC">
        <w:rPr>
          <w:rFonts w:ascii="Times New Roman" w:hAnsi="Times New Roman" w:cs="Times New Roman"/>
          <w:szCs w:val="24"/>
          <w:lang w:val="tr-TR"/>
        </w:rPr>
        <w:lastRenderedPageBreak/>
        <w:t>Başvuru sahibi başvuru yaptığı konu ile ilgili daha önce herhangi bir eğitim almış ise sertifika veya eğitim katılım belgesi.</w:t>
      </w:r>
    </w:p>
    <w:p w14:paraId="06754AA4" w14:textId="484CC78E" w:rsidR="00C534A8" w:rsidRDefault="00C534A8" w:rsidP="00304664">
      <w:pPr>
        <w:pStyle w:val="ListeParagraf"/>
        <w:numPr>
          <w:ilvl w:val="0"/>
          <w:numId w:val="22"/>
        </w:numPr>
        <w:spacing w:line="240" w:lineRule="atLeast"/>
        <w:contextualSpacing/>
        <w:jc w:val="both"/>
        <w:rPr>
          <w:rFonts w:ascii="Times New Roman" w:hAnsi="Times New Roman" w:cs="Times New Roman"/>
          <w:szCs w:val="24"/>
          <w:lang w:val="tr-TR"/>
        </w:rPr>
      </w:pPr>
      <w:r w:rsidRPr="00CA67EC">
        <w:rPr>
          <w:rFonts w:ascii="Times New Roman" w:hAnsi="Times New Roman" w:cs="Times New Roman"/>
          <w:szCs w:val="24"/>
          <w:lang w:val="tr-TR"/>
        </w:rPr>
        <w:t xml:space="preserve">Eğer başvuru sahibi ile aynı hanede ikamet eden en az </w:t>
      </w:r>
      <w:proofErr w:type="gramStart"/>
      <w:r w:rsidRPr="00CA67EC">
        <w:rPr>
          <w:rFonts w:ascii="Times New Roman" w:hAnsi="Times New Roman" w:cs="Times New Roman"/>
          <w:szCs w:val="24"/>
          <w:lang w:val="tr-TR"/>
        </w:rPr>
        <w:t>%</w:t>
      </w:r>
      <w:r w:rsidR="00AF68FC">
        <w:rPr>
          <w:rFonts w:ascii="Times New Roman" w:hAnsi="Times New Roman" w:cs="Times New Roman"/>
          <w:szCs w:val="24"/>
          <w:lang w:val="tr-TR"/>
        </w:rPr>
        <w:t xml:space="preserve"> </w:t>
      </w:r>
      <w:r w:rsidR="005B1731">
        <w:rPr>
          <w:rFonts w:ascii="Times New Roman" w:hAnsi="Times New Roman" w:cs="Times New Roman"/>
          <w:szCs w:val="24"/>
          <w:lang w:val="tr-TR"/>
        </w:rPr>
        <w:t>4</w:t>
      </w:r>
      <w:r w:rsidRPr="00CA67EC">
        <w:rPr>
          <w:rFonts w:ascii="Times New Roman" w:hAnsi="Times New Roman" w:cs="Times New Roman"/>
          <w:szCs w:val="24"/>
          <w:lang w:val="tr-TR"/>
        </w:rPr>
        <w:t>0</w:t>
      </w:r>
      <w:proofErr w:type="gramEnd"/>
      <w:r w:rsidRPr="00CA67EC">
        <w:rPr>
          <w:rFonts w:ascii="Times New Roman" w:hAnsi="Times New Roman" w:cs="Times New Roman"/>
          <w:szCs w:val="24"/>
          <w:lang w:val="tr-TR"/>
        </w:rPr>
        <w:t xml:space="preserve"> oranında engelli birey varsa, engellilik durumunu gösteren rapor eklenmelidir.</w:t>
      </w:r>
    </w:p>
    <w:p w14:paraId="7BB25B1B" w14:textId="77777777" w:rsidR="003B1FE7" w:rsidRPr="003B1FE7" w:rsidRDefault="003B1FE7" w:rsidP="003B1FE7">
      <w:pPr>
        <w:pStyle w:val="ListeParagraf"/>
        <w:numPr>
          <w:ilvl w:val="0"/>
          <w:numId w:val="22"/>
        </w:numPr>
        <w:rPr>
          <w:rFonts w:ascii="Times New Roman" w:hAnsi="Times New Roman" w:cs="Times New Roman"/>
          <w:szCs w:val="24"/>
          <w:lang w:val="tr-TR"/>
        </w:rPr>
      </w:pPr>
      <w:r w:rsidRPr="003B1FE7">
        <w:rPr>
          <w:rFonts w:ascii="Times New Roman" w:hAnsi="Times New Roman" w:cs="Times New Roman"/>
          <w:szCs w:val="24"/>
          <w:lang w:val="tr-TR"/>
        </w:rPr>
        <w:t>Nüfus Cüzdanı Fotokopisi</w:t>
      </w:r>
    </w:p>
    <w:p w14:paraId="115D8032" w14:textId="77777777" w:rsidR="003B1FE7" w:rsidRPr="00CA67EC" w:rsidRDefault="003B1FE7" w:rsidP="003B1FE7">
      <w:pPr>
        <w:pStyle w:val="ListeParagraf"/>
        <w:spacing w:line="240" w:lineRule="atLeast"/>
        <w:ind w:left="794"/>
        <w:contextualSpacing/>
        <w:jc w:val="both"/>
        <w:rPr>
          <w:rFonts w:ascii="Times New Roman" w:hAnsi="Times New Roman" w:cs="Times New Roman"/>
          <w:szCs w:val="24"/>
          <w:lang w:val="tr-TR"/>
        </w:rPr>
      </w:pPr>
    </w:p>
    <w:p w14:paraId="786FC9CE" w14:textId="739DD799" w:rsidR="00A84FAF" w:rsidRPr="00CA67EC" w:rsidRDefault="00A84FAF" w:rsidP="00304664">
      <w:pPr>
        <w:pStyle w:val="ListeParagraf"/>
        <w:spacing w:line="240" w:lineRule="atLeast"/>
        <w:ind w:left="794"/>
        <w:contextualSpacing/>
        <w:jc w:val="both"/>
        <w:rPr>
          <w:rFonts w:ascii="Times New Roman" w:hAnsi="Times New Roman" w:cs="Times New Roman"/>
          <w:b/>
          <w:bCs/>
          <w:szCs w:val="24"/>
          <w:lang w:val="tr-TR"/>
        </w:rPr>
      </w:pPr>
      <w:r w:rsidRPr="00CA67EC">
        <w:rPr>
          <w:rFonts w:ascii="Times New Roman" w:hAnsi="Times New Roman" w:cs="Times New Roman"/>
          <w:b/>
          <w:bCs/>
          <w:szCs w:val="24"/>
          <w:lang w:val="tr-TR"/>
        </w:rPr>
        <w:t>Başvuru Sahiplerinin Dikkat Etmesi Gereken Hususlar ve Süreç</w:t>
      </w:r>
    </w:p>
    <w:p w14:paraId="459DDF37" w14:textId="77777777" w:rsidR="005D6C0F" w:rsidRPr="005D6C0F" w:rsidRDefault="00A84FAF" w:rsidP="005D6C0F">
      <w:pPr>
        <w:pStyle w:val="ListeParagraf"/>
        <w:numPr>
          <w:ilvl w:val="0"/>
          <w:numId w:val="23"/>
        </w:numPr>
        <w:spacing w:line="240" w:lineRule="atLeast"/>
        <w:jc w:val="both"/>
        <w:rPr>
          <w:rFonts w:eastAsia="Calibri"/>
          <w:lang w:eastAsia="en-US"/>
        </w:rPr>
      </w:pPr>
      <w:proofErr w:type="spellStart"/>
      <w:r w:rsidRPr="005D6C0F">
        <w:rPr>
          <w:rFonts w:ascii="Times New Roman" w:eastAsia="Calibri" w:hAnsi="Times New Roman" w:cs="Times New Roman"/>
          <w:szCs w:val="24"/>
          <w:lang w:eastAsia="en-US"/>
        </w:rPr>
        <w:t>Başvurular</w:t>
      </w:r>
      <w:proofErr w:type="spellEnd"/>
      <w:r w:rsidRPr="005D6C0F">
        <w:rPr>
          <w:rFonts w:ascii="Times New Roman" w:eastAsia="Calibri" w:hAnsi="Times New Roman" w:cs="Times New Roman"/>
          <w:szCs w:val="24"/>
          <w:lang w:eastAsia="en-US"/>
        </w:rPr>
        <w:t xml:space="preserve">, </w:t>
      </w:r>
      <w:proofErr w:type="spellStart"/>
      <w:r w:rsidRPr="005D6C0F">
        <w:rPr>
          <w:rFonts w:ascii="Times New Roman" w:eastAsia="Calibri" w:hAnsi="Times New Roman" w:cs="Times New Roman"/>
          <w:szCs w:val="24"/>
          <w:lang w:eastAsia="en-US"/>
        </w:rPr>
        <w:t>ilan</w:t>
      </w:r>
      <w:proofErr w:type="spellEnd"/>
      <w:r w:rsidRPr="005D6C0F">
        <w:rPr>
          <w:rFonts w:ascii="Times New Roman" w:eastAsia="Calibri" w:hAnsi="Times New Roman" w:cs="Times New Roman"/>
          <w:szCs w:val="24"/>
          <w:lang w:eastAsia="en-US"/>
        </w:rPr>
        <w:t xml:space="preserve"> </w:t>
      </w:r>
      <w:proofErr w:type="spellStart"/>
      <w:r w:rsidRPr="005D6C0F">
        <w:rPr>
          <w:rFonts w:ascii="Times New Roman" w:eastAsia="Calibri" w:hAnsi="Times New Roman" w:cs="Times New Roman"/>
          <w:szCs w:val="24"/>
          <w:lang w:eastAsia="en-US"/>
        </w:rPr>
        <w:t>edilen</w:t>
      </w:r>
      <w:proofErr w:type="spellEnd"/>
      <w:r w:rsidRPr="005D6C0F">
        <w:rPr>
          <w:rFonts w:ascii="Times New Roman" w:eastAsia="Calibri" w:hAnsi="Times New Roman" w:cs="Times New Roman"/>
          <w:szCs w:val="24"/>
          <w:lang w:eastAsia="en-US"/>
        </w:rPr>
        <w:t xml:space="preserve"> </w:t>
      </w:r>
      <w:proofErr w:type="spellStart"/>
      <w:r w:rsidRPr="005D6C0F">
        <w:rPr>
          <w:rFonts w:ascii="Times New Roman" w:eastAsia="Calibri" w:hAnsi="Times New Roman" w:cs="Times New Roman"/>
          <w:szCs w:val="24"/>
          <w:lang w:eastAsia="en-US"/>
        </w:rPr>
        <w:t>başvuru</w:t>
      </w:r>
      <w:proofErr w:type="spellEnd"/>
      <w:r w:rsidRPr="005D6C0F">
        <w:rPr>
          <w:rFonts w:ascii="Times New Roman" w:eastAsia="Calibri" w:hAnsi="Times New Roman" w:cs="Times New Roman"/>
          <w:szCs w:val="24"/>
          <w:lang w:eastAsia="en-US"/>
        </w:rPr>
        <w:t xml:space="preserve"> </w:t>
      </w:r>
      <w:proofErr w:type="spellStart"/>
      <w:r w:rsidRPr="005D6C0F">
        <w:rPr>
          <w:rFonts w:ascii="Times New Roman" w:eastAsia="Calibri" w:hAnsi="Times New Roman" w:cs="Times New Roman"/>
          <w:szCs w:val="24"/>
          <w:lang w:eastAsia="en-US"/>
        </w:rPr>
        <w:t>bitiş</w:t>
      </w:r>
      <w:proofErr w:type="spellEnd"/>
      <w:r w:rsidRPr="005D6C0F">
        <w:rPr>
          <w:rFonts w:ascii="Times New Roman" w:eastAsia="Calibri" w:hAnsi="Times New Roman" w:cs="Times New Roman"/>
          <w:szCs w:val="24"/>
          <w:lang w:eastAsia="en-US"/>
        </w:rPr>
        <w:t xml:space="preserve"> </w:t>
      </w:r>
      <w:proofErr w:type="spellStart"/>
      <w:r w:rsidRPr="005D6C0F">
        <w:rPr>
          <w:rFonts w:ascii="Times New Roman" w:eastAsia="Calibri" w:hAnsi="Times New Roman" w:cs="Times New Roman"/>
          <w:szCs w:val="24"/>
          <w:lang w:eastAsia="en-US"/>
        </w:rPr>
        <w:t>tarihinden</w:t>
      </w:r>
      <w:proofErr w:type="spellEnd"/>
      <w:r w:rsidRPr="005D6C0F">
        <w:rPr>
          <w:rFonts w:ascii="Times New Roman" w:eastAsia="Calibri" w:hAnsi="Times New Roman" w:cs="Times New Roman"/>
          <w:szCs w:val="24"/>
          <w:lang w:eastAsia="en-US"/>
        </w:rPr>
        <w:t xml:space="preserve"> </w:t>
      </w:r>
      <w:proofErr w:type="spellStart"/>
      <w:r w:rsidRPr="005D6C0F">
        <w:rPr>
          <w:rFonts w:ascii="Times New Roman" w:eastAsia="Calibri" w:hAnsi="Times New Roman" w:cs="Times New Roman"/>
          <w:szCs w:val="24"/>
          <w:lang w:eastAsia="en-US"/>
        </w:rPr>
        <w:t>önce</w:t>
      </w:r>
      <w:proofErr w:type="spellEnd"/>
      <w:r w:rsidRPr="005D6C0F">
        <w:rPr>
          <w:rFonts w:ascii="Times New Roman" w:eastAsia="Calibri" w:hAnsi="Times New Roman" w:cs="Times New Roman"/>
          <w:szCs w:val="24"/>
          <w:lang w:eastAsia="en-US"/>
        </w:rPr>
        <w:t xml:space="preserve"> </w:t>
      </w:r>
      <w:proofErr w:type="spellStart"/>
      <w:r w:rsidRPr="005D6C0F">
        <w:rPr>
          <w:rFonts w:ascii="Times New Roman" w:eastAsia="Calibri" w:hAnsi="Times New Roman" w:cs="Times New Roman"/>
          <w:szCs w:val="24"/>
          <w:lang w:eastAsia="en-US"/>
        </w:rPr>
        <w:t>yapılmış</w:t>
      </w:r>
      <w:proofErr w:type="spellEnd"/>
      <w:r w:rsidRPr="005D6C0F">
        <w:rPr>
          <w:rFonts w:ascii="Times New Roman" w:eastAsia="Calibri" w:hAnsi="Times New Roman" w:cs="Times New Roman"/>
          <w:szCs w:val="24"/>
          <w:lang w:eastAsia="en-US"/>
        </w:rPr>
        <w:t xml:space="preserve"> </w:t>
      </w:r>
      <w:proofErr w:type="spellStart"/>
      <w:r w:rsidRPr="005D6C0F">
        <w:rPr>
          <w:rFonts w:ascii="Times New Roman" w:eastAsia="Calibri" w:hAnsi="Times New Roman" w:cs="Times New Roman"/>
          <w:szCs w:val="24"/>
          <w:lang w:eastAsia="en-US"/>
        </w:rPr>
        <w:t>olmalıdır</w:t>
      </w:r>
      <w:proofErr w:type="spellEnd"/>
      <w:r w:rsidRPr="005D6C0F">
        <w:rPr>
          <w:rFonts w:ascii="Times New Roman" w:eastAsia="Calibri" w:hAnsi="Times New Roman" w:cs="Times New Roman"/>
          <w:szCs w:val="24"/>
          <w:lang w:eastAsia="en-US"/>
        </w:rPr>
        <w:t xml:space="preserve">. Bu </w:t>
      </w:r>
      <w:proofErr w:type="spellStart"/>
      <w:r w:rsidRPr="005D6C0F">
        <w:rPr>
          <w:rFonts w:ascii="Times New Roman" w:eastAsia="Calibri" w:hAnsi="Times New Roman" w:cs="Times New Roman"/>
          <w:szCs w:val="24"/>
          <w:lang w:eastAsia="en-US"/>
        </w:rPr>
        <w:t>tarihten</w:t>
      </w:r>
      <w:proofErr w:type="spellEnd"/>
      <w:r w:rsidRPr="005D6C0F">
        <w:rPr>
          <w:rFonts w:ascii="Times New Roman" w:eastAsia="Calibri" w:hAnsi="Times New Roman" w:cs="Times New Roman"/>
          <w:szCs w:val="24"/>
          <w:lang w:eastAsia="en-US"/>
        </w:rPr>
        <w:t xml:space="preserve"> sonra </w:t>
      </w:r>
      <w:proofErr w:type="spellStart"/>
      <w:r w:rsidRPr="005D6C0F">
        <w:rPr>
          <w:rFonts w:ascii="Times New Roman" w:eastAsia="Calibri" w:hAnsi="Times New Roman" w:cs="Times New Roman"/>
          <w:szCs w:val="24"/>
          <w:lang w:eastAsia="en-US"/>
        </w:rPr>
        <w:t>yapılan</w:t>
      </w:r>
      <w:proofErr w:type="spellEnd"/>
      <w:r w:rsidRPr="005D6C0F">
        <w:rPr>
          <w:rFonts w:ascii="Times New Roman" w:eastAsia="Calibri" w:hAnsi="Times New Roman" w:cs="Times New Roman"/>
          <w:szCs w:val="24"/>
          <w:lang w:eastAsia="en-US"/>
        </w:rPr>
        <w:t xml:space="preserve"> </w:t>
      </w:r>
      <w:proofErr w:type="spellStart"/>
      <w:r w:rsidRPr="005D6C0F">
        <w:rPr>
          <w:rFonts w:ascii="Times New Roman" w:eastAsia="Calibri" w:hAnsi="Times New Roman" w:cs="Times New Roman"/>
          <w:szCs w:val="24"/>
          <w:lang w:eastAsia="en-US"/>
        </w:rPr>
        <w:t>başvurular</w:t>
      </w:r>
      <w:proofErr w:type="spellEnd"/>
      <w:r w:rsidRPr="005D6C0F">
        <w:rPr>
          <w:rFonts w:ascii="Times New Roman" w:eastAsia="Calibri" w:hAnsi="Times New Roman" w:cs="Times New Roman"/>
          <w:szCs w:val="24"/>
          <w:lang w:eastAsia="en-US"/>
        </w:rPr>
        <w:t xml:space="preserve"> </w:t>
      </w:r>
      <w:proofErr w:type="spellStart"/>
      <w:r w:rsidRPr="005D6C0F">
        <w:rPr>
          <w:rFonts w:ascii="Times New Roman" w:eastAsia="Calibri" w:hAnsi="Times New Roman" w:cs="Times New Roman"/>
          <w:szCs w:val="24"/>
          <w:lang w:eastAsia="en-US"/>
        </w:rPr>
        <w:t>kabul</w:t>
      </w:r>
      <w:proofErr w:type="spellEnd"/>
      <w:r w:rsidRPr="005D6C0F">
        <w:rPr>
          <w:rFonts w:ascii="Times New Roman" w:eastAsia="Calibri" w:hAnsi="Times New Roman" w:cs="Times New Roman"/>
          <w:szCs w:val="24"/>
          <w:lang w:eastAsia="en-US"/>
        </w:rPr>
        <w:t xml:space="preserve"> </w:t>
      </w:r>
      <w:proofErr w:type="spellStart"/>
      <w:r w:rsidRPr="005D6C0F">
        <w:rPr>
          <w:rFonts w:ascii="Times New Roman" w:eastAsia="Calibri" w:hAnsi="Times New Roman" w:cs="Times New Roman"/>
          <w:szCs w:val="24"/>
          <w:lang w:eastAsia="en-US"/>
        </w:rPr>
        <w:t>edilmeyecektir</w:t>
      </w:r>
      <w:proofErr w:type="spellEnd"/>
      <w:r w:rsidRPr="005D6C0F">
        <w:rPr>
          <w:rFonts w:ascii="Times New Roman" w:eastAsia="Calibri" w:hAnsi="Times New Roman" w:cs="Times New Roman"/>
          <w:szCs w:val="24"/>
          <w:lang w:eastAsia="en-US"/>
        </w:rPr>
        <w:t>.</w:t>
      </w:r>
    </w:p>
    <w:p w14:paraId="37A735DB" w14:textId="55D0C838" w:rsidR="00A84FAF" w:rsidRPr="005D6C0F" w:rsidRDefault="00A84FAF" w:rsidP="005D6C0F">
      <w:pPr>
        <w:pStyle w:val="ListeParagraf"/>
        <w:numPr>
          <w:ilvl w:val="0"/>
          <w:numId w:val="23"/>
        </w:numPr>
        <w:spacing w:line="240" w:lineRule="atLeast"/>
        <w:jc w:val="both"/>
        <w:rPr>
          <w:rFonts w:eastAsia="Calibri"/>
          <w:lang w:eastAsia="en-US"/>
        </w:rPr>
      </w:pPr>
      <w:proofErr w:type="spellStart"/>
      <w:r w:rsidRPr="005D6C0F">
        <w:rPr>
          <w:rFonts w:eastAsia="Calibri"/>
          <w:lang w:eastAsia="en-US"/>
        </w:rPr>
        <w:t>Başvurular</w:t>
      </w:r>
      <w:proofErr w:type="spellEnd"/>
      <w:r w:rsidRPr="005D6C0F">
        <w:rPr>
          <w:rFonts w:eastAsia="Calibri"/>
          <w:lang w:eastAsia="en-US"/>
        </w:rPr>
        <w:t xml:space="preserve"> </w:t>
      </w:r>
      <w:proofErr w:type="spellStart"/>
      <w:r w:rsidRPr="005D6C0F">
        <w:rPr>
          <w:rFonts w:eastAsia="Calibri"/>
          <w:lang w:eastAsia="en-US"/>
        </w:rPr>
        <w:t>şahsen</w:t>
      </w:r>
      <w:proofErr w:type="spellEnd"/>
      <w:r w:rsidRPr="005D6C0F">
        <w:rPr>
          <w:rFonts w:eastAsia="Calibri"/>
          <w:lang w:eastAsia="en-US"/>
        </w:rPr>
        <w:t xml:space="preserve"> Mersin İl </w:t>
      </w:r>
      <w:proofErr w:type="spellStart"/>
      <w:r w:rsidRPr="005D6C0F">
        <w:rPr>
          <w:rFonts w:eastAsia="Calibri"/>
          <w:lang w:eastAsia="en-US"/>
        </w:rPr>
        <w:t>Tarım</w:t>
      </w:r>
      <w:proofErr w:type="spellEnd"/>
      <w:r w:rsidRPr="005D6C0F">
        <w:rPr>
          <w:rFonts w:eastAsia="Calibri"/>
          <w:lang w:eastAsia="en-US"/>
        </w:rPr>
        <w:t xml:space="preserve"> </w:t>
      </w:r>
      <w:proofErr w:type="spellStart"/>
      <w:r w:rsidRPr="005D6C0F">
        <w:rPr>
          <w:rFonts w:eastAsia="Calibri"/>
          <w:lang w:eastAsia="en-US"/>
        </w:rPr>
        <w:t>ve</w:t>
      </w:r>
      <w:proofErr w:type="spellEnd"/>
      <w:r w:rsidRPr="005D6C0F">
        <w:rPr>
          <w:rFonts w:eastAsia="Calibri"/>
          <w:lang w:eastAsia="en-US"/>
        </w:rPr>
        <w:t xml:space="preserve"> </w:t>
      </w:r>
      <w:proofErr w:type="spellStart"/>
      <w:r w:rsidRPr="005D6C0F">
        <w:rPr>
          <w:rFonts w:eastAsia="Calibri"/>
          <w:lang w:eastAsia="en-US"/>
        </w:rPr>
        <w:t>Orman</w:t>
      </w:r>
      <w:proofErr w:type="spellEnd"/>
      <w:r w:rsidRPr="005D6C0F">
        <w:rPr>
          <w:rFonts w:eastAsia="Calibri"/>
          <w:lang w:eastAsia="en-US"/>
        </w:rPr>
        <w:t xml:space="preserve"> </w:t>
      </w:r>
      <w:proofErr w:type="spellStart"/>
      <w:r w:rsidRPr="005D6C0F">
        <w:rPr>
          <w:rFonts w:eastAsia="Calibri"/>
          <w:lang w:eastAsia="en-US"/>
        </w:rPr>
        <w:t>Müdürlüğü’ne</w:t>
      </w:r>
      <w:proofErr w:type="spellEnd"/>
      <w:r w:rsidRPr="005D6C0F">
        <w:rPr>
          <w:rFonts w:eastAsia="Calibri"/>
          <w:lang w:eastAsia="en-US"/>
        </w:rPr>
        <w:t xml:space="preserve"> </w:t>
      </w:r>
      <w:proofErr w:type="spellStart"/>
      <w:r w:rsidRPr="005D6C0F">
        <w:rPr>
          <w:rFonts w:eastAsia="Calibri"/>
          <w:lang w:eastAsia="en-US"/>
        </w:rPr>
        <w:t>yapılmalıdır</w:t>
      </w:r>
      <w:proofErr w:type="spellEnd"/>
      <w:r w:rsidRPr="005D6C0F">
        <w:rPr>
          <w:rFonts w:eastAsia="Calibri"/>
          <w:lang w:eastAsia="en-US"/>
        </w:rPr>
        <w:t xml:space="preserve">. İnternet </w:t>
      </w:r>
      <w:proofErr w:type="spellStart"/>
      <w:r w:rsidRPr="005D6C0F">
        <w:rPr>
          <w:rFonts w:eastAsia="Calibri"/>
          <w:lang w:eastAsia="en-US"/>
        </w:rPr>
        <w:t>veya</w:t>
      </w:r>
      <w:proofErr w:type="spellEnd"/>
      <w:r w:rsidRPr="005D6C0F">
        <w:rPr>
          <w:rFonts w:eastAsia="Calibri"/>
          <w:lang w:eastAsia="en-US"/>
        </w:rPr>
        <w:t xml:space="preserve"> posta </w:t>
      </w:r>
      <w:proofErr w:type="spellStart"/>
      <w:r w:rsidRPr="005D6C0F">
        <w:rPr>
          <w:rFonts w:eastAsia="Calibri"/>
          <w:lang w:eastAsia="en-US"/>
        </w:rPr>
        <w:t>yoluyla</w:t>
      </w:r>
      <w:proofErr w:type="spellEnd"/>
      <w:r w:rsidRPr="005D6C0F">
        <w:rPr>
          <w:rFonts w:eastAsia="Calibri"/>
          <w:lang w:eastAsia="en-US"/>
        </w:rPr>
        <w:t xml:space="preserve"> </w:t>
      </w:r>
      <w:proofErr w:type="spellStart"/>
      <w:r w:rsidRPr="005D6C0F">
        <w:rPr>
          <w:rFonts w:eastAsia="Calibri"/>
          <w:lang w:eastAsia="en-US"/>
        </w:rPr>
        <w:t>yapılacak</w:t>
      </w:r>
      <w:proofErr w:type="spellEnd"/>
      <w:r w:rsidRPr="005D6C0F">
        <w:rPr>
          <w:rFonts w:eastAsia="Calibri"/>
          <w:lang w:eastAsia="en-US"/>
        </w:rPr>
        <w:t xml:space="preserve"> </w:t>
      </w:r>
      <w:proofErr w:type="spellStart"/>
      <w:r w:rsidRPr="005D6C0F">
        <w:rPr>
          <w:rFonts w:eastAsia="Calibri"/>
          <w:lang w:eastAsia="en-US"/>
        </w:rPr>
        <w:t>başvurular</w:t>
      </w:r>
      <w:proofErr w:type="spellEnd"/>
      <w:r w:rsidRPr="005D6C0F">
        <w:rPr>
          <w:rFonts w:eastAsia="Calibri"/>
          <w:lang w:eastAsia="en-US"/>
        </w:rPr>
        <w:t xml:space="preserve"> </w:t>
      </w:r>
      <w:proofErr w:type="spellStart"/>
      <w:r w:rsidRPr="005D6C0F">
        <w:rPr>
          <w:rFonts w:eastAsia="Calibri"/>
          <w:lang w:eastAsia="en-US"/>
        </w:rPr>
        <w:t>kabul</w:t>
      </w:r>
      <w:proofErr w:type="spellEnd"/>
      <w:r w:rsidRPr="005D6C0F">
        <w:rPr>
          <w:rFonts w:eastAsia="Calibri"/>
          <w:lang w:eastAsia="en-US"/>
        </w:rPr>
        <w:t xml:space="preserve"> </w:t>
      </w:r>
      <w:proofErr w:type="spellStart"/>
      <w:r w:rsidRPr="005D6C0F">
        <w:rPr>
          <w:rFonts w:eastAsia="Calibri"/>
          <w:lang w:eastAsia="en-US"/>
        </w:rPr>
        <w:t>edilmeyecektir</w:t>
      </w:r>
      <w:proofErr w:type="spellEnd"/>
      <w:r w:rsidRPr="005D6C0F">
        <w:rPr>
          <w:rFonts w:eastAsia="Calibri"/>
          <w:lang w:eastAsia="en-US"/>
        </w:rPr>
        <w:t>.</w:t>
      </w:r>
    </w:p>
    <w:p w14:paraId="24C9DDF0" w14:textId="22B505F2" w:rsidR="00A84FAF" w:rsidRPr="00CA67EC" w:rsidRDefault="00C534A8" w:rsidP="005D6C0F">
      <w:pPr>
        <w:numPr>
          <w:ilvl w:val="0"/>
          <w:numId w:val="23"/>
        </w:numPr>
        <w:spacing w:line="240" w:lineRule="atLeast"/>
        <w:jc w:val="both"/>
        <w:rPr>
          <w:rFonts w:eastAsia="Calibri"/>
          <w:lang w:eastAsia="en-US"/>
        </w:rPr>
      </w:pPr>
      <w:r w:rsidRPr="00CA67EC">
        <w:rPr>
          <w:rFonts w:eastAsia="Calibri"/>
          <w:lang w:eastAsia="en-US"/>
        </w:rPr>
        <w:t>Başvuru dosyaları en az biri asıl olmak üzere 2 (iki) takım olarak hazırlanacaktır. Asıl dosya takımı İPYB’ ye teslim edilecek, diğer 1 (bir) takımı yatırımcı tarafından muhafaza edilecektir.</w:t>
      </w:r>
      <w:r w:rsidR="00A84FAF" w:rsidRPr="00CA67EC">
        <w:rPr>
          <w:rFonts w:eastAsia="Calibri"/>
          <w:lang w:eastAsia="en-US"/>
        </w:rPr>
        <w:t xml:space="preserve"> </w:t>
      </w:r>
    </w:p>
    <w:p w14:paraId="6F540FAF" w14:textId="4F5E9D8D" w:rsidR="00A84FAF" w:rsidRDefault="00A84FAF" w:rsidP="005D6C0F">
      <w:pPr>
        <w:numPr>
          <w:ilvl w:val="0"/>
          <w:numId w:val="23"/>
        </w:numPr>
        <w:spacing w:line="240" w:lineRule="atLeast"/>
        <w:jc w:val="both"/>
        <w:rPr>
          <w:rFonts w:eastAsia="Calibri"/>
          <w:lang w:eastAsia="en-US"/>
        </w:rPr>
      </w:pPr>
      <w:r w:rsidRPr="00CA67EC">
        <w:rPr>
          <w:rFonts w:eastAsia="Calibri"/>
          <w:lang w:eastAsia="en-US"/>
        </w:rPr>
        <w:t>Başvuru formunda ve eklerindeki bilgilerden başvuru sahibi sorumludur. Başvuru yapan genç bu programdan faydalanmaya hak kazansa dahi başvuru dosyasında bulunan belge veya bilgilerin gerçeğe aykırı olduğu tespit edilmesi halinde başvuru geçersiz sayılır.</w:t>
      </w:r>
    </w:p>
    <w:p w14:paraId="47E1556E" w14:textId="77777777" w:rsidR="00F63759" w:rsidRPr="00F63759" w:rsidRDefault="00F63759" w:rsidP="005D6C0F">
      <w:pPr>
        <w:numPr>
          <w:ilvl w:val="0"/>
          <w:numId w:val="23"/>
        </w:numPr>
        <w:spacing w:line="240" w:lineRule="atLeast"/>
        <w:jc w:val="both"/>
        <w:rPr>
          <w:rFonts w:eastAsia="Calibri"/>
          <w:lang w:eastAsia="en-US"/>
        </w:rPr>
      </w:pPr>
      <w:r w:rsidRPr="00F63759">
        <w:rPr>
          <w:rFonts w:eastAsia="Calibri"/>
          <w:lang w:eastAsia="en-US"/>
        </w:rPr>
        <w:t xml:space="preserve">Daha önce Bakanlığımız veya diğer kamu kurum ve kuruluşlarının hibe desteğinden yararlanan gerçek kişi (aynı </w:t>
      </w:r>
      <w:proofErr w:type="spellStart"/>
      <w:r w:rsidRPr="00F63759">
        <w:rPr>
          <w:rFonts w:eastAsia="Calibri"/>
          <w:lang w:eastAsia="en-US"/>
        </w:rPr>
        <w:t>hânede</w:t>
      </w:r>
      <w:proofErr w:type="spellEnd"/>
      <w:r w:rsidRPr="00F63759">
        <w:rPr>
          <w:rFonts w:eastAsia="Calibri"/>
          <w:lang w:eastAsia="en-US"/>
        </w:rPr>
        <w:t xml:space="preserve"> yaşayanlar da dâhil) yatırımcılar (son 5 yıl), aynı konuda tekrar başvuru yapamazlar.</w:t>
      </w:r>
    </w:p>
    <w:p w14:paraId="2A973142" w14:textId="77777777" w:rsidR="00F63759" w:rsidRPr="00F63759" w:rsidRDefault="00F63759" w:rsidP="005D6C0F">
      <w:pPr>
        <w:numPr>
          <w:ilvl w:val="0"/>
          <w:numId w:val="23"/>
        </w:numPr>
        <w:spacing w:line="240" w:lineRule="atLeast"/>
        <w:jc w:val="both"/>
        <w:rPr>
          <w:rFonts w:eastAsia="Calibri"/>
          <w:lang w:eastAsia="en-US"/>
        </w:rPr>
      </w:pPr>
      <w:r w:rsidRPr="00F63759">
        <w:rPr>
          <w:rFonts w:eastAsia="Calibri"/>
          <w:lang w:eastAsia="en-US"/>
        </w:rPr>
        <w:t xml:space="preserve">Gerçek kişi yararlanıcılar, aynı yıl içinde farklı çağrı döneminde hibe konuları farklı olsa dahi, sadece bir kez bir hibe konusu için başvuru yapabileceklerdir (Genç Girişimciler, 78. paragraftaki hükümlere göre bu kapsam dışında tutulacaklardır). Birden fazla başvurusu olan yatırımcının tüm başvuruları reddedilir. </w:t>
      </w:r>
    </w:p>
    <w:p w14:paraId="054971B8" w14:textId="4928918D" w:rsidR="00F63759" w:rsidRDefault="00F63759" w:rsidP="005D6C0F">
      <w:pPr>
        <w:numPr>
          <w:ilvl w:val="0"/>
          <w:numId w:val="23"/>
        </w:numPr>
        <w:spacing w:line="240" w:lineRule="atLeast"/>
        <w:jc w:val="both"/>
        <w:rPr>
          <w:rFonts w:eastAsia="Calibri"/>
          <w:lang w:eastAsia="en-US"/>
        </w:rPr>
      </w:pPr>
      <w:r w:rsidRPr="00F63759">
        <w:rPr>
          <w:rFonts w:eastAsia="Calibri"/>
          <w:lang w:eastAsia="en-US"/>
        </w:rPr>
        <w:t>Genç girişimciler, başvuru formlarında ayni/nakdi katkılarını detaylı açıklamalılardır. Ayrıca resmi yazımızda belirtilmiş olan talimatlar ve yazı ekinde yer alan başvuru formuna göre işlemler yürütülecektir.</w:t>
      </w:r>
    </w:p>
    <w:p w14:paraId="3464A0DF" w14:textId="70F63872" w:rsidR="004004F7" w:rsidRPr="004004F7" w:rsidRDefault="004004F7" w:rsidP="004004F7">
      <w:pPr>
        <w:pStyle w:val="ListeParagraf"/>
        <w:numPr>
          <w:ilvl w:val="0"/>
          <w:numId w:val="23"/>
        </w:numPr>
        <w:rPr>
          <w:rFonts w:ascii="Times New Roman" w:eastAsia="Calibri" w:hAnsi="Times New Roman" w:cs="Times New Roman"/>
          <w:szCs w:val="24"/>
          <w:lang w:val="tr-TR" w:eastAsia="en-US"/>
        </w:rPr>
      </w:pPr>
      <w:r w:rsidRPr="004004F7">
        <w:rPr>
          <w:rFonts w:ascii="Times New Roman" w:eastAsia="Calibri" w:hAnsi="Times New Roman" w:cs="Times New Roman"/>
          <w:szCs w:val="24"/>
          <w:lang w:val="tr-TR" w:eastAsia="en-US"/>
        </w:rPr>
        <w:t>İlgili yılın aynı veya farklı hibe çağrı döneminde aynı hanede yaşayanlar farklı konular olsa dahi ayrı başvuru yapamaz, tespiti halinde sadece ilk başvuru kabul edilir.  (Genç Girişimciler, bu madde kapsamının dışında tutulacaklardır).</w:t>
      </w:r>
    </w:p>
    <w:p w14:paraId="7BCF1AFD" w14:textId="73977E58" w:rsidR="00F63759" w:rsidRDefault="00F63759" w:rsidP="005D6C0F">
      <w:pPr>
        <w:numPr>
          <w:ilvl w:val="0"/>
          <w:numId w:val="23"/>
        </w:numPr>
        <w:spacing w:line="240" w:lineRule="atLeast"/>
        <w:jc w:val="both"/>
        <w:rPr>
          <w:rFonts w:eastAsia="Calibri"/>
          <w:lang w:eastAsia="en-US"/>
        </w:rPr>
      </w:pPr>
      <w:r w:rsidRPr="00F63759">
        <w:rPr>
          <w:rFonts w:eastAsia="Calibri"/>
          <w:lang w:eastAsia="en-US"/>
        </w:rPr>
        <w:t>Yatırımcı, genç girişimci paketinden bir kez yararlanabilir. Ancak ilgili yatırımını ve üretimini desteklemek için bireysel hibe yatırımlarına başvuru da bulunabilir. (KYO kuralları geçerli olmak koşulu ile)</w:t>
      </w:r>
    </w:p>
    <w:p w14:paraId="10B26A3F" w14:textId="77777777" w:rsidR="00F63759" w:rsidRPr="00F63759" w:rsidRDefault="00F63759" w:rsidP="005D6C0F">
      <w:pPr>
        <w:numPr>
          <w:ilvl w:val="0"/>
          <w:numId w:val="23"/>
        </w:numPr>
        <w:spacing w:line="240" w:lineRule="atLeast"/>
        <w:jc w:val="both"/>
        <w:rPr>
          <w:rFonts w:eastAsia="Calibri"/>
          <w:lang w:eastAsia="en-US"/>
        </w:rPr>
      </w:pPr>
      <w:r w:rsidRPr="00F63759">
        <w:rPr>
          <w:rFonts w:eastAsia="Calibri"/>
          <w:lang w:eastAsia="en-US"/>
        </w:rPr>
        <w:t xml:space="preserve">KDAKP kapsamında daha önce herhangi bir konuda bireysel hibe desteği alan gerçek kişilere (aynı </w:t>
      </w:r>
      <w:proofErr w:type="spellStart"/>
      <w:r w:rsidRPr="00F63759">
        <w:rPr>
          <w:rFonts w:eastAsia="Calibri"/>
          <w:lang w:eastAsia="en-US"/>
        </w:rPr>
        <w:t>hânede</w:t>
      </w:r>
      <w:proofErr w:type="spellEnd"/>
      <w:r w:rsidRPr="00F63759">
        <w:rPr>
          <w:rFonts w:eastAsia="Calibri"/>
          <w:lang w:eastAsia="en-US"/>
        </w:rPr>
        <w:t xml:space="preserve"> yaşayanlar da dâhil) farklı bireysel hibe konularında başvuru yapmaları halinde puan değerlendirmesinde – 20 (eksi yirmi) puan verilir. </w:t>
      </w:r>
    </w:p>
    <w:p w14:paraId="15D6F8DF" w14:textId="45D1F7FB" w:rsidR="00F63759" w:rsidRPr="005D6C0F" w:rsidRDefault="00F63759" w:rsidP="005D6C0F">
      <w:pPr>
        <w:numPr>
          <w:ilvl w:val="0"/>
          <w:numId w:val="23"/>
        </w:numPr>
        <w:spacing w:line="240" w:lineRule="atLeast"/>
        <w:jc w:val="both"/>
        <w:rPr>
          <w:rFonts w:eastAsia="Calibri"/>
          <w:lang w:eastAsia="en-US"/>
        </w:rPr>
      </w:pPr>
      <w:r w:rsidRPr="00F63759">
        <w:rPr>
          <w:rFonts w:eastAsia="Calibri"/>
          <w:lang w:eastAsia="en-US"/>
        </w:rPr>
        <w:t>Yararlanıcının, hak kazandıktan sonra sözleşme imzalasın ya da imzalamasın yatırımdan vazgeçmesi durumunda, aynı yatırımcının bir sonraki yıl başvuru yapması halinde hibe konusuna bakılmaksızın değerlendirme aşamasında -20 (eksi yirmi) puan verilecektir.</w:t>
      </w:r>
      <w:r w:rsidRPr="005D6C0F">
        <w:rPr>
          <w:rFonts w:eastAsia="Calibri"/>
          <w:lang w:eastAsia="en-US"/>
        </w:rPr>
        <w:t xml:space="preserve"> </w:t>
      </w:r>
    </w:p>
    <w:p w14:paraId="0E4ABC2B" w14:textId="5B1CCF2E" w:rsidR="00D436F7" w:rsidRPr="00AF24A9" w:rsidRDefault="00D436F7" w:rsidP="005D6C0F">
      <w:pPr>
        <w:numPr>
          <w:ilvl w:val="0"/>
          <w:numId w:val="23"/>
        </w:numPr>
        <w:spacing w:line="240" w:lineRule="atLeast"/>
        <w:jc w:val="both"/>
        <w:rPr>
          <w:rFonts w:eastAsia="Calibri"/>
          <w:lang w:eastAsia="en-US"/>
        </w:rPr>
      </w:pPr>
      <w:r w:rsidRPr="00AF24A9">
        <w:rPr>
          <w:rFonts w:eastAsia="Calibri"/>
          <w:lang w:eastAsia="en-US"/>
        </w:rPr>
        <w:t>Asıl ve yedek yararlanıcıların listesi İl ve İlçe Müdürlükleri tarafından panolarda ve internet sitesinde</w:t>
      </w:r>
      <w:r w:rsidR="00F63759">
        <w:rPr>
          <w:rFonts w:eastAsia="Calibri"/>
          <w:lang w:eastAsia="en-US"/>
        </w:rPr>
        <w:t xml:space="preserve"> 10</w:t>
      </w:r>
      <w:r w:rsidRPr="00AF24A9">
        <w:rPr>
          <w:rFonts w:eastAsia="Calibri"/>
          <w:lang w:eastAsia="en-US"/>
        </w:rPr>
        <w:t xml:space="preserve"> (</w:t>
      </w:r>
      <w:r w:rsidR="00F63759">
        <w:rPr>
          <w:rFonts w:eastAsia="Calibri"/>
          <w:lang w:eastAsia="en-US"/>
        </w:rPr>
        <w:t>on</w:t>
      </w:r>
      <w:r w:rsidRPr="00AF24A9">
        <w:rPr>
          <w:rFonts w:eastAsia="Calibri"/>
          <w:lang w:eastAsia="en-US"/>
        </w:rPr>
        <w:t xml:space="preserve">) gün süreyle ilan edilir. </w:t>
      </w:r>
      <w:r w:rsidRPr="00A41710">
        <w:rPr>
          <w:rFonts w:eastAsia="Calibri"/>
          <w:lang w:eastAsia="en-US"/>
        </w:rPr>
        <w:t>İlçelerde ÇDE ve İl’de İPYB tarafından ilanın yapıldığına dair tutanak tutulur.</w:t>
      </w:r>
      <w:r>
        <w:rPr>
          <w:rFonts w:eastAsia="Calibri"/>
          <w:lang w:eastAsia="en-US"/>
        </w:rPr>
        <w:t xml:space="preserve"> </w:t>
      </w:r>
      <w:r w:rsidRPr="00AF24A9">
        <w:rPr>
          <w:rFonts w:eastAsia="Calibri"/>
          <w:lang w:eastAsia="en-US"/>
        </w:rPr>
        <w:t>Asıl yararlanıcılar arasından Genç Çiftçi Eğitimine katılmaktan vazgeçenlerin yerine sırasıyla yedek yararlanıcılar çağırılır.</w:t>
      </w:r>
    </w:p>
    <w:p w14:paraId="7D2F8164" w14:textId="4ABD92AE" w:rsidR="00A84FAF" w:rsidRPr="00CA67EC" w:rsidRDefault="00A84FAF" w:rsidP="005D6C0F">
      <w:pPr>
        <w:numPr>
          <w:ilvl w:val="0"/>
          <w:numId w:val="23"/>
        </w:numPr>
        <w:spacing w:line="240" w:lineRule="atLeast"/>
        <w:jc w:val="both"/>
        <w:rPr>
          <w:rFonts w:eastAsia="Calibri"/>
          <w:lang w:eastAsia="en-US"/>
        </w:rPr>
      </w:pPr>
      <w:r w:rsidRPr="00CA67EC">
        <w:rPr>
          <w:rFonts w:eastAsia="Calibri"/>
          <w:lang w:eastAsia="en-US"/>
        </w:rPr>
        <w:t xml:space="preserve">Genç Girişimci Eğitimleri için seçilen </w:t>
      </w:r>
      <w:r w:rsidR="00CA4287" w:rsidRPr="00CA67EC">
        <w:rPr>
          <w:rFonts w:eastAsia="Calibri"/>
          <w:lang w:eastAsia="en-US"/>
        </w:rPr>
        <w:t xml:space="preserve">gençler, </w:t>
      </w:r>
      <w:r w:rsidRPr="00CA67EC">
        <w:rPr>
          <w:rFonts w:eastAsia="Calibri"/>
          <w:lang w:eastAsia="en-US"/>
        </w:rPr>
        <w:t>202</w:t>
      </w:r>
      <w:r w:rsidR="00F04EBF">
        <w:rPr>
          <w:rFonts w:eastAsia="Calibri"/>
          <w:lang w:eastAsia="en-US"/>
        </w:rPr>
        <w:t>6</w:t>
      </w:r>
      <w:r w:rsidRPr="00CA67EC">
        <w:rPr>
          <w:rFonts w:eastAsia="Calibri"/>
          <w:lang w:eastAsia="en-US"/>
        </w:rPr>
        <w:t xml:space="preserve"> yılı</w:t>
      </w:r>
      <w:r w:rsidR="007245A8" w:rsidRPr="00CA67EC">
        <w:rPr>
          <w:rFonts w:eastAsia="Calibri"/>
          <w:lang w:eastAsia="en-US"/>
        </w:rPr>
        <w:t xml:space="preserve"> </w:t>
      </w:r>
      <w:proofErr w:type="gramStart"/>
      <w:r w:rsidR="00F04EBF">
        <w:rPr>
          <w:rFonts w:eastAsia="Calibri"/>
          <w:lang w:eastAsia="en-US"/>
        </w:rPr>
        <w:t>Mayıs</w:t>
      </w:r>
      <w:proofErr w:type="gramEnd"/>
      <w:r w:rsidR="007245A8" w:rsidRPr="00CA67EC">
        <w:rPr>
          <w:rFonts w:eastAsia="Calibri"/>
          <w:lang w:eastAsia="en-US"/>
        </w:rPr>
        <w:t xml:space="preserve"> ayı içerisinde 4</w:t>
      </w:r>
      <w:r w:rsidRPr="00CA67EC">
        <w:rPr>
          <w:rFonts w:eastAsia="Calibri"/>
          <w:lang w:eastAsia="en-US"/>
        </w:rPr>
        <w:t xml:space="preserve"> gün süreyle, Mersin İlinde gerçekleştirilecek olan Genç Girişimci Eğitimine katılacaklardır.</w:t>
      </w:r>
    </w:p>
    <w:p w14:paraId="2283E200" w14:textId="42024CDF" w:rsidR="00A84FAF" w:rsidRPr="00CA67EC" w:rsidRDefault="00A84FAF" w:rsidP="005D6C0F">
      <w:pPr>
        <w:numPr>
          <w:ilvl w:val="0"/>
          <w:numId w:val="23"/>
        </w:numPr>
        <w:spacing w:line="240" w:lineRule="atLeast"/>
        <w:jc w:val="both"/>
        <w:rPr>
          <w:rFonts w:eastAsia="Calibri"/>
          <w:lang w:eastAsia="en-US"/>
        </w:rPr>
      </w:pPr>
      <w:r w:rsidRPr="00CA67EC">
        <w:rPr>
          <w:rFonts w:eastAsia="Calibri"/>
          <w:lang w:eastAsia="en-US"/>
        </w:rPr>
        <w:t>Genç Girişimci Eğitimlerinin gerçekleştirilmesi için gerekli olan konaklama masrafları KDAKP çerçevesinde Tarım ve Orman Bakanlığı tarafından karşılanacaktır.</w:t>
      </w:r>
    </w:p>
    <w:p w14:paraId="3881D977" w14:textId="75EE9596" w:rsidR="00A84FAF" w:rsidRPr="00CA67EC" w:rsidRDefault="00A84FAF" w:rsidP="005D6C0F">
      <w:pPr>
        <w:numPr>
          <w:ilvl w:val="0"/>
          <w:numId w:val="23"/>
        </w:numPr>
        <w:spacing w:line="240" w:lineRule="atLeast"/>
        <w:jc w:val="both"/>
        <w:rPr>
          <w:rFonts w:eastAsia="Calibri"/>
          <w:lang w:eastAsia="en-US"/>
        </w:rPr>
      </w:pPr>
      <w:r w:rsidRPr="00CA67EC">
        <w:rPr>
          <w:rFonts w:eastAsia="Calibri"/>
          <w:lang w:eastAsia="en-US"/>
        </w:rPr>
        <w:t>Genç Girişimci Eğitimlerini başarıyl</w:t>
      </w:r>
      <w:r w:rsidR="007245A8" w:rsidRPr="00CA67EC">
        <w:rPr>
          <w:rFonts w:eastAsia="Calibri"/>
          <w:lang w:eastAsia="en-US"/>
        </w:rPr>
        <w:t>a tamamlayan genç çiftçiler 202</w:t>
      </w:r>
      <w:r w:rsidR="0041746D">
        <w:rPr>
          <w:rFonts w:eastAsia="Calibri"/>
          <w:lang w:eastAsia="en-US"/>
        </w:rPr>
        <w:t>6</w:t>
      </w:r>
      <w:r w:rsidRPr="00CA67EC">
        <w:rPr>
          <w:rFonts w:eastAsia="Calibri"/>
          <w:lang w:eastAsia="en-US"/>
        </w:rPr>
        <w:t xml:space="preserve"> yılında Kurulum Hibesi Genç Girişimciler için başvuru yapabileceklerdir. </w:t>
      </w:r>
    </w:p>
    <w:p w14:paraId="2D7EA47D" w14:textId="77777777" w:rsidR="00A84FAF" w:rsidRPr="00CA67EC" w:rsidRDefault="00A84FAF" w:rsidP="00304664">
      <w:pPr>
        <w:pStyle w:val="ListeParagraf"/>
        <w:spacing w:line="240" w:lineRule="atLeast"/>
        <w:ind w:left="794"/>
        <w:contextualSpacing/>
        <w:jc w:val="both"/>
        <w:rPr>
          <w:rFonts w:ascii="Times New Roman" w:hAnsi="Times New Roman" w:cs="Times New Roman"/>
          <w:szCs w:val="24"/>
        </w:rPr>
      </w:pPr>
    </w:p>
    <w:p w14:paraId="28D2D1F2" w14:textId="77777777" w:rsidR="00B05E2C" w:rsidRPr="00CA67EC" w:rsidRDefault="00B05E2C" w:rsidP="00304664">
      <w:pPr>
        <w:pStyle w:val="Normal1"/>
        <w:numPr>
          <w:ilvl w:val="0"/>
          <w:numId w:val="1"/>
        </w:numPr>
        <w:spacing w:before="120" w:beforeAutospacing="0" w:after="0" w:afterAutospacing="0" w:line="240" w:lineRule="atLeast"/>
        <w:jc w:val="both"/>
        <w:rPr>
          <w:color w:val="000000"/>
        </w:rPr>
      </w:pPr>
      <w:r w:rsidRPr="00CA67EC">
        <w:rPr>
          <w:rStyle w:val="normalchar"/>
          <w:b/>
          <w:bCs/>
          <w:color w:val="000000"/>
        </w:rPr>
        <w:t>Ayrıntılı Bilgi ve Başvuru:</w:t>
      </w:r>
    </w:p>
    <w:p w14:paraId="6D272776" w14:textId="3C3162EE" w:rsidR="007303A8" w:rsidRDefault="007303A8" w:rsidP="00304664">
      <w:pPr>
        <w:pStyle w:val="no0020spacing"/>
        <w:spacing w:before="120" w:beforeAutospacing="0" w:after="0" w:afterAutospacing="0" w:line="240" w:lineRule="atLeast"/>
        <w:ind w:firstLine="708"/>
        <w:jc w:val="both"/>
        <w:rPr>
          <w:rStyle w:val="no0020spacingchar"/>
          <w:color w:val="000000"/>
        </w:rPr>
      </w:pPr>
      <w:r w:rsidRPr="00CA67EC">
        <w:rPr>
          <w:rStyle w:val="no0020spacingchar"/>
          <w:color w:val="000000"/>
        </w:rPr>
        <w:lastRenderedPageBreak/>
        <w:t xml:space="preserve">Ayrıntılı bilgi almak için </w:t>
      </w:r>
      <w:r w:rsidR="004007A2" w:rsidRPr="00CA67EC">
        <w:rPr>
          <w:rStyle w:val="no0020spacingchar"/>
          <w:color w:val="000000"/>
        </w:rPr>
        <w:t xml:space="preserve">Mersin İl Tarım ve Orman Müdürlüğü ve </w:t>
      </w:r>
      <w:r w:rsidR="00A23A2F" w:rsidRPr="00CA67EC">
        <w:rPr>
          <w:color w:val="000000"/>
        </w:rPr>
        <w:t>Tarsus, Çamlıyayla, Toroslar, Mezitli, Erdemli, Silifke, Mut, Aydıncık, Gülnar, Anamur ve Bozyazı</w:t>
      </w:r>
      <w:r w:rsidR="004007A2" w:rsidRPr="00CA67EC">
        <w:rPr>
          <w:rStyle w:val="no0020spacingchar"/>
          <w:color w:val="000000"/>
        </w:rPr>
        <w:t xml:space="preserve"> </w:t>
      </w:r>
      <w:r w:rsidRPr="00CA67EC">
        <w:rPr>
          <w:rStyle w:val="no0020spacingchar"/>
          <w:color w:val="000000"/>
        </w:rPr>
        <w:t>İlçe Tarım ve Orman Müdürlü</w:t>
      </w:r>
      <w:r w:rsidR="004007A2" w:rsidRPr="00CA67EC">
        <w:rPr>
          <w:rStyle w:val="no0020spacingchar"/>
          <w:color w:val="000000"/>
        </w:rPr>
        <w:t>ğü</w:t>
      </w:r>
      <w:r w:rsidRPr="00CA67EC">
        <w:rPr>
          <w:rStyle w:val="no0020spacingchar"/>
          <w:color w:val="000000"/>
        </w:rPr>
        <w:t>ne giderek şahsen ya da telefonla ilgili kişilerden (İPYB/Çiftçi Destek Ekibi) bilgi alabilirsiniz. Ayrıca size yol göstermesi için hazırlanan Hibe Uygulama Plan</w:t>
      </w:r>
      <w:r w:rsidR="00B702D8" w:rsidRPr="00CA67EC">
        <w:rPr>
          <w:rStyle w:val="no0020spacingchar"/>
          <w:color w:val="000000"/>
        </w:rPr>
        <w:t>ı</w:t>
      </w:r>
      <w:r w:rsidRPr="00CA67EC">
        <w:rPr>
          <w:rStyle w:val="no0020spacingchar"/>
          <w:color w:val="000000"/>
        </w:rPr>
        <w:t xml:space="preserve">ndan yararlanabilirsiniz. </w:t>
      </w:r>
    </w:p>
    <w:p w14:paraId="06E5F0D6" w14:textId="03A7FEB4" w:rsidR="0060329D" w:rsidRDefault="0060329D" w:rsidP="00304664">
      <w:pPr>
        <w:pStyle w:val="no0020spacing"/>
        <w:spacing w:before="120" w:beforeAutospacing="0" w:after="0" w:afterAutospacing="0" w:line="240" w:lineRule="atLeast"/>
        <w:ind w:firstLine="709"/>
        <w:jc w:val="both"/>
        <w:rPr>
          <w:rStyle w:val="no0020spacingchar"/>
          <w:color w:val="000000"/>
        </w:rPr>
      </w:pPr>
      <w:r w:rsidRPr="000F44EC">
        <w:rPr>
          <w:rStyle w:val="no0020spacingchar"/>
          <w:color w:val="000000"/>
        </w:rPr>
        <w:t>Hibe Uygulama Planını, Başvuru Formunu</w:t>
      </w:r>
      <w:r w:rsidR="006371B6">
        <w:rPr>
          <w:rStyle w:val="no0020spacingchar"/>
          <w:color w:val="000000"/>
        </w:rPr>
        <w:t xml:space="preserve"> </w:t>
      </w:r>
      <w:r w:rsidRPr="000F44EC">
        <w:rPr>
          <w:rStyle w:val="no0020spacingchar"/>
          <w:color w:val="000000"/>
        </w:rPr>
        <w:t>ve bu belgelerin eklerini yukarıda belirtilen İlçe Tarım ve Orman Müdürlüklerinden alabilir veya Mersin İl Tarım ve Orman Müdürlüğünün web sitesinden</w:t>
      </w:r>
      <w:r w:rsidR="001171ED">
        <w:rPr>
          <w:rStyle w:val="no0020spacingchar"/>
          <w:color w:val="000000"/>
        </w:rPr>
        <w:t xml:space="preserve"> </w:t>
      </w:r>
      <w:r w:rsidR="001171ED" w:rsidRPr="001171ED">
        <w:rPr>
          <w:color w:val="000000"/>
        </w:rPr>
        <w:t>(</w:t>
      </w:r>
      <w:hyperlink r:id="rId6" w:history="1">
        <w:r w:rsidR="001171ED" w:rsidRPr="001171ED">
          <w:rPr>
            <w:rStyle w:val="Kpr"/>
          </w:rPr>
          <w:t>https://mersin.tarimorman.gov.tr</w:t>
        </w:r>
      </w:hyperlink>
      <w:r w:rsidR="001171ED" w:rsidRPr="001171ED">
        <w:rPr>
          <w:color w:val="000000"/>
        </w:rPr>
        <w:t xml:space="preserve">) </w:t>
      </w:r>
      <w:r w:rsidRPr="000F44EC">
        <w:rPr>
          <w:rStyle w:val="no0020spacingchar"/>
          <w:color w:val="000000"/>
        </w:rPr>
        <w:t xml:space="preserve"> indirebilirsiniz.</w:t>
      </w:r>
    </w:p>
    <w:p w14:paraId="589D950D" w14:textId="77777777" w:rsidR="004E5325" w:rsidRPr="000F44EC" w:rsidRDefault="004E5325" w:rsidP="00304664">
      <w:pPr>
        <w:pStyle w:val="no0020spacing"/>
        <w:spacing w:before="120" w:beforeAutospacing="0" w:after="0" w:afterAutospacing="0" w:line="240" w:lineRule="atLeast"/>
        <w:ind w:firstLine="709"/>
        <w:jc w:val="both"/>
        <w:rPr>
          <w:rStyle w:val="no0020spacingchar"/>
        </w:rPr>
      </w:pPr>
    </w:p>
    <w:p w14:paraId="2879FC4C" w14:textId="3C7597E7" w:rsidR="007D0E2C" w:rsidRPr="00C44FA9" w:rsidRDefault="007D0E2C" w:rsidP="00C44FA9">
      <w:pPr>
        <w:spacing w:before="120"/>
        <w:jc w:val="center"/>
        <w:rPr>
          <w:b/>
          <w:u w:val="single"/>
        </w:rPr>
      </w:pPr>
      <w:r w:rsidRPr="00CA67EC">
        <w:rPr>
          <w:b/>
          <w:u w:val="single"/>
        </w:rPr>
        <w:t>İlçe ve İl Tarım ve Orman Müdürlüğünün İrtibat Telefon Numaraları</w:t>
      </w:r>
    </w:p>
    <w:p w14:paraId="19F033EF" w14:textId="77777777" w:rsidR="0060329D" w:rsidRPr="000F44EC" w:rsidRDefault="0060329D" w:rsidP="004E5325">
      <w:pPr>
        <w:ind w:left="709" w:hanging="709"/>
        <w:jc w:val="center"/>
        <w:rPr>
          <w:b/>
        </w:rPr>
      </w:pPr>
      <w:r w:rsidRPr="000F44EC">
        <w:rPr>
          <w:b/>
        </w:rPr>
        <w:t>Anamur İlçe Tarım ve Orman Müdürlüğü</w:t>
      </w:r>
    </w:p>
    <w:p w14:paraId="2F0517E4" w14:textId="77777777" w:rsidR="0060329D" w:rsidRDefault="0060329D" w:rsidP="004E5325">
      <w:pPr>
        <w:ind w:left="709" w:hanging="709"/>
        <w:jc w:val="center"/>
      </w:pPr>
      <w:r w:rsidRPr="000F44EC">
        <w:t xml:space="preserve">Çiftçi Destek Ekibi (0324) </w:t>
      </w:r>
      <w:r w:rsidRPr="00E3059C">
        <w:t>814 10 13</w:t>
      </w:r>
    </w:p>
    <w:p w14:paraId="47CAC2F6" w14:textId="77777777" w:rsidR="0060329D" w:rsidRPr="000F44EC" w:rsidRDefault="0060329D" w:rsidP="004E5325">
      <w:pPr>
        <w:ind w:left="709" w:hanging="709"/>
        <w:jc w:val="center"/>
        <w:rPr>
          <w:b/>
        </w:rPr>
      </w:pPr>
      <w:r w:rsidRPr="000F44EC">
        <w:rPr>
          <w:b/>
        </w:rPr>
        <w:t>Aydıncık İlçe Tarım ve Orman Müdürlüğü</w:t>
      </w:r>
    </w:p>
    <w:p w14:paraId="48A63E3E" w14:textId="77777777" w:rsidR="0060329D" w:rsidRDefault="0060329D" w:rsidP="004E5325">
      <w:pPr>
        <w:ind w:left="709" w:hanging="709"/>
        <w:jc w:val="center"/>
      </w:pPr>
      <w:r w:rsidRPr="000F44EC">
        <w:t xml:space="preserve">Çiftçi Destek Ekibi (0324) </w:t>
      </w:r>
      <w:r w:rsidRPr="00E3059C">
        <w:t>841 31 49</w:t>
      </w:r>
    </w:p>
    <w:p w14:paraId="460C4976" w14:textId="77777777" w:rsidR="0060329D" w:rsidRPr="000F44EC" w:rsidRDefault="0060329D" w:rsidP="004E5325">
      <w:pPr>
        <w:ind w:left="709" w:hanging="709"/>
        <w:jc w:val="center"/>
        <w:rPr>
          <w:b/>
        </w:rPr>
      </w:pPr>
      <w:r w:rsidRPr="000F44EC">
        <w:rPr>
          <w:b/>
        </w:rPr>
        <w:t>Bozyazı İlçe Tarım ve Orman Müdürlüğü</w:t>
      </w:r>
    </w:p>
    <w:p w14:paraId="606B1CEA" w14:textId="77777777" w:rsidR="0060329D" w:rsidRPr="000F44EC" w:rsidRDefault="0060329D" w:rsidP="004E5325">
      <w:pPr>
        <w:ind w:left="709" w:hanging="709"/>
        <w:jc w:val="center"/>
      </w:pPr>
      <w:r w:rsidRPr="000F44EC">
        <w:t xml:space="preserve">Çiftçi Destek Ekibi (0324) </w:t>
      </w:r>
      <w:r w:rsidRPr="00E3059C">
        <w:t>851 32 68</w:t>
      </w:r>
    </w:p>
    <w:p w14:paraId="0841302D" w14:textId="77777777" w:rsidR="0060329D" w:rsidRPr="00A612DF" w:rsidRDefault="0060329D" w:rsidP="004E5325">
      <w:pPr>
        <w:ind w:left="709" w:hanging="709"/>
        <w:jc w:val="center"/>
        <w:rPr>
          <w:b/>
        </w:rPr>
      </w:pPr>
      <w:r w:rsidRPr="00A612DF">
        <w:rPr>
          <w:b/>
        </w:rPr>
        <w:t>Çamlıyayla İlçe Tarım ve Orman Müdürlüğü</w:t>
      </w:r>
    </w:p>
    <w:p w14:paraId="47E1E8CB" w14:textId="77777777" w:rsidR="0060329D" w:rsidRDefault="0060329D" w:rsidP="004E5325">
      <w:pPr>
        <w:ind w:left="709" w:hanging="709"/>
        <w:jc w:val="center"/>
      </w:pPr>
      <w:r w:rsidRPr="00A612DF">
        <w:t>Çiftçi Destek Ekibi (0324) 681 40 60</w:t>
      </w:r>
    </w:p>
    <w:p w14:paraId="34E91A60" w14:textId="77777777" w:rsidR="0060329D" w:rsidRPr="00A612DF" w:rsidRDefault="0060329D" w:rsidP="004E5325">
      <w:pPr>
        <w:ind w:left="709" w:hanging="709"/>
        <w:jc w:val="center"/>
        <w:rPr>
          <w:b/>
        </w:rPr>
      </w:pPr>
      <w:r w:rsidRPr="00A612DF">
        <w:rPr>
          <w:b/>
        </w:rPr>
        <w:t>Erdemli İlçe Tarım ve Orman Müdürlüğü</w:t>
      </w:r>
    </w:p>
    <w:p w14:paraId="6DA59F93" w14:textId="77777777" w:rsidR="0060329D" w:rsidRDefault="0060329D" w:rsidP="004E5325">
      <w:pPr>
        <w:ind w:left="709" w:hanging="709"/>
        <w:jc w:val="center"/>
      </w:pPr>
      <w:r w:rsidRPr="00A612DF">
        <w:t>Çiftçi Destek Ekibi (0324) 515 17 43</w:t>
      </w:r>
    </w:p>
    <w:p w14:paraId="28E147A5" w14:textId="77777777" w:rsidR="0060329D" w:rsidRPr="000F44EC" w:rsidRDefault="0060329D" w:rsidP="004E5325">
      <w:pPr>
        <w:ind w:left="709" w:hanging="709"/>
        <w:jc w:val="center"/>
        <w:rPr>
          <w:b/>
        </w:rPr>
      </w:pPr>
      <w:r w:rsidRPr="000F44EC">
        <w:rPr>
          <w:b/>
        </w:rPr>
        <w:t>Gülnar İlçe Tarım ve Orman Müdürlüğü</w:t>
      </w:r>
    </w:p>
    <w:p w14:paraId="65865437" w14:textId="77777777" w:rsidR="0060329D" w:rsidRPr="000F44EC" w:rsidRDefault="0060329D" w:rsidP="004E5325">
      <w:pPr>
        <w:ind w:left="709" w:hanging="709"/>
        <w:jc w:val="center"/>
      </w:pPr>
      <w:r w:rsidRPr="000F44EC">
        <w:t xml:space="preserve">Çiftçi Destek Ekibi (0324) </w:t>
      </w:r>
      <w:r w:rsidRPr="00E3059C">
        <w:t>751 70 42</w:t>
      </w:r>
    </w:p>
    <w:p w14:paraId="22BE4D53" w14:textId="77777777" w:rsidR="0060329D" w:rsidRPr="00A612DF" w:rsidRDefault="0060329D" w:rsidP="004E5325">
      <w:pPr>
        <w:ind w:left="709" w:hanging="709"/>
        <w:jc w:val="center"/>
        <w:rPr>
          <w:b/>
        </w:rPr>
      </w:pPr>
      <w:r w:rsidRPr="00A612DF">
        <w:rPr>
          <w:b/>
        </w:rPr>
        <w:t>Mezitli İlçe Tarım ve Orman Müdürlüğü</w:t>
      </w:r>
    </w:p>
    <w:p w14:paraId="79A928EA" w14:textId="77777777" w:rsidR="0060329D" w:rsidRPr="00A612DF" w:rsidRDefault="0060329D" w:rsidP="004E5325">
      <w:pPr>
        <w:ind w:left="709" w:hanging="709"/>
        <w:jc w:val="center"/>
      </w:pPr>
      <w:r w:rsidRPr="00A612DF">
        <w:t>Çiftçi Destek Ekibi (0324) 481 33 68</w:t>
      </w:r>
    </w:p>
    <w:p w14:paraId="5BF9BA80" w14:textId="77777777" w:rsidR="0060329D" w:rsidRPr="00A612DF" w:rsidRDefault="0060329D" w:rsidP="004E5325">
      <w:pPr>
        <w:ind w:left="709" w:hanging="709"/>
        <w:jc w:val="center"/>
        <w:rPr>
          <w:b/>
        </w:rPr>
      </w:pPr>
      <w:r w:rsidRPr="00A612DF">
        <w:rPr>
          <w:b/>
        </w:rPr>
        <w:t>Mut İlçe Tarım ve Orman Müdürlüğü</w:t>
      </w:r>
    </w:p>
    <w:p w14:paraId="1674B3BE" w14:textId="77777777" w:rsidR="0060329D" w:rsidRDefault="0060329D" w:rsidP="004E5325">
      <w:pPr>
        <w:ind w:left="709" w:hanging="709"/>
        <w:jc w:val="center"/>
      </w:pPr>
      <w:r w:rsidRPr="00A612DF">
        <w:t>Çiftçi Destek Ekibi (0324) 774 14 12</w:t>
      </w:r>
    </w:p>
    <w:p w14:paraId="6E7B2F1D" w14:textId="77777777" w:rsidR="0060329D" w:rsidRPr="00A612DF" w:rsidRDefault="0060329D" w:rsidP="004E5325">
      <w:pPr>
        <w:ind w:left="709" w:hanging="709"/>
        <w:jc w:val="center"/>
        <w:rPr>
          <w:b/>
        </w:rPr>
      </w:pPr>
      <w:r w:rsidRPr="00A612DF">
        <w:rPr>
          <w:b/>
        </w:rPr>
        <w:t>Silifke İlçe Tarım ve Orman Müdürlüğü</w:t>
      </w:r>
    </w:p>
    <w:p w14:paraId="06CB6C0A" w14:textId="77777777" w:rsidR="0060329D" w:rsidRPr="00A612DF" w:rsidRDefault="0060329D" w:rsidP="004E5325">
      <w:pPr>
        <w:ind w:left="709" w:hanging="709"/>
        <w:jc w:val="center"/>
      </w:pPr>
      <w:r w:rsidRPr="00A612DF">
        <w:t>Çiftçi Destek Ekibi (0324) 714 10 09</w:t>
      </w:r>
    </w:p>
    <w:p w14:paraId="263634B4" w14:textId="77777777" w:rsidR="0060329D" w:rsidRPr="00A612DF" w:rsidRDefault="0060329D" w:rsidP="004E5325">
      <w:pPr>
        <w:ind w:left="709" w:hanging="709"/>
        <w:jc w:val="center"/>
        <w:rPr>
          <w:b/>
        </w:rPr>
      </w:pPr>
      <w:r w:rsidRPr="00A612DF">
        <w:rPr>
          <w:b/>
        </w:rPr>
        <w:t>Tarsus İlçe Tarım ve Orman Müdürlüğü</w:t>
      </w:r>
    </w:p>
    <w:p w14:paraId="0890A8FF" w14:textId="77777777" w:rsidR="0060329D" w:rsidRPr="00A612DF" w:rsidRDefault="0060329D" w:rsidP="004E5325">
      <w:pPr>
        <w:ind w:left="709" w:hanging="709"/>
        <w:jc w:val="center"/>
      </w:pPr>
      <w:r w:rsidRPr="00A612DF">
        <w:t>Çiftçi Destek Ekibi (0324) 614 20 29</w:t>
      </w:r>
    </w:p>
    <w:p w14:paraId="6A7D61F8" w14:textId="77777777" w:rsidR="0060329D" w:rsidRPr="00A612DF" w:rsidRDefault="0060329D" w:rsidP="004E5325">
      <w:pPr>
        <w:ind w:left="709" w:hanging="709"/>
        <w:jc w:val="center"/>
        <w:rPr>
          <w:b/>
        </w:rPr>
      </w:pPr>
      <w:r w:rsidRPr="00A612DF">
        <w:rPr>
          <w:b/>
        </w:rPr>
        <w:t>Toroslar İlçe Tarım ve Orman Müdürlüğü</w:t>
      </w:r>
    </w:p>
    <w:p w14:paraId="6724613A" w14:textId="77777777" w:rsidR="0060329D" w:rsidRPr="00A612DF" w:rsidRDefault="0060329D" w:rsidP="004E5325">
      <w:pPr>
        <w:ind w:left="709" w:hanging="709"/>
        <w:jc w:val="center"/>
      </w:pPr>
      <w:r w:rsidRPr="00A612DF">
        <w:t>Çiftçi Destek Ekibi (0324) 337 00 51</w:t>
      </w:r>
    </w:p>
    <w:p w14:paraId="5B194267" w14:textId="77777777" w:rsidR="0060329D" w:rsidRPr="000F44EC" w:rsidRDefault="0060329D" w:rsidP="004E5325">
      <w:pPr>
        <w:ind w:left="709" w:hanging="709"/>
        <w:jc w:val="center"/>
        <w:rPr>
          <w:b/>
        </w:rPr>
      </w:pPr>
      <w:r w:rsidRPr="000F44EC">
        <w:rPr>
          <w:b/>
        </w:rPr>
        <w:t>Mersin İl Tarım ve Orman Müdürlüğü</w:t>
      </w:r>
    </w:p>
    <w:p w14:paraId="73153FA8" w14:textId="77777777" w:rsidR="0060329D" w:rsidRPr="000F44EC" w:rsidRDefault="0060329D" w:rsidP="004E5325">
      <w:pPr>
        <w:ind w:left="709" w:hanging="709"/>
        <w:jc w:val="center"/>
        <w:rPr>
          <w:b/>
        </w:rPr>
      </w:pPr>
      <w:r w:rsidRPr="000F44EC">
        <w:t>İl Proje Yönetim Birimi</w:t>
      </w:r>
      <w:r w:rsidRPr="000F44EC">
        <w:rPr>
          <w:b/>
        </w:rPr>
        <w:t xml:space="preserve"> </w:t>
      </w:r>
      <w:r w:rsidRPr="000F44EC">
        <w:t>(Koordinasyon ve Tarımsal Veriler Şube Müdürlüğü)</w:t>
      </w:r>
    </w:p>
    <w:p w14:paraId="113812DC" w14:textId="306BEF70" w:rsidR="0060329D" w:rsidRPr="004F428F" w:rsidRDefault="0060329D" w:rsidP="004E5325">
      <w:pPr>
        <w:ind w:left="709" w:hanging="709"/>
        <w:jc w:val="center"/>
        <w:rPr>
          <w:b/>
        </w:rPr>
      </w:pPr>
      <w:r w:rsidRPr="000F44EC">
        <w:t>(0324) 326 40 06-07 (Dâhili:127)</w:t>
      </w:r>
    </w:p>
    <w:p w14:paraId="6D272781" w14:textId="77777777" w:rsidR="00DE1E75" w:rsidRPr="00CA67EC" w:rsidRDefault="001171ED" w:rsidP="00304664">
      <w:pPr>
        <w:spacing w:before="120"/>
        <w:ind w:firstLine="708"/>
        <w:jc w:val="center"/>
      </w:pPr>
    </w:p>
    <w:sectPr w:rsidR="00DE1E75" w:rsidRPr="00CA67EC" w:rsidSect="0030466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02CF"/>
    <w:multiLevelType w:val="hybridMultilevel"/>
    <w:tmpl w:val="2DC679AE"/>
    <w:lvl w:ilvl="0" w:tplc="B49C57A0">
      <w:start w:val="1"/>
      <w:numFmt w:val="lowerRoman"/>
      <w:lvlText w:val="(%1)"/>
      <w:lvlJc w:val="left"/>
      <w:pPr>
        <w:ind w:left="1514" w:hanging="720"/>
      </w:pPr>
      <w:rPr>
        <w:rFonts w:hint="default"/>
      </w:rPr>
    </w:lvl>
    <w:lvl w:ilvl="1" w:tplc="041F0019" w:tentative="1">
      <w:start w:val="1"/>
      <w:numFmt w:val="lowerLetter"/>
      <w:lvlText w:val="%2."/>
      <w:lvlJc w:val="left"/>
      <w:pPr>
        <w:ind w:left="1874" w:hanging="360"/>
      </w:pPr>
    </w:lvl>
    <w:lvl w:ilvl="2" w:tplc="041F001B" w:tentative="1">
      <w:start w:val="1"/>
      <w:numFmt w:val="lowerRoman"/>
      <w:lvlText w:val="%3."/>
      <w:lvlJc w:val="right"/>
      <w:pPr>
        <w:ind w:left="2594" w:hanging="180"/>
      </w:pPr>
    </w:lvl>
    <w:lvl w:ilvl="3" w:tplc="041F000F" w:tentative="1">
      <w:start w:val="1"/>
      <w:numFmt w:val="decimal"/>
      <w:lvlText w:val="%4."/>
      <w:lvlJc w:val="left"/>
      <w:pPr>
        <w:ind w:left="3314" w:hanging="360"/>
      </w:pPr>
    </w:lvl>
    <w:lvl w:ilvl="4" w:tplc="041F0019" w:tentative="1">
      <w:start w:val="1"/>
      <w:numFmt w:val="lowerLetter"/>
      <w:lvlText w:val="%5."/>
      <w:lvlJc w:val="left"/>
      <w:pPr>
        <w:ind w:left="4034" w:hanging="360"/>
      </w:pPr>
    </w:lvl>
    <w:lvl w:ilvl="5" w:tplc="041F001B" w:tentative="1">
      <w:start w:val="1"/>
      <w:numFmt w:val="lowerRoman"/>
      <w:lvlText w:val="%6."/>
      <w:lvlJc w:val="right"/>
      <w:pPr>
        <w:ind w:left="4754" w:hanging="180"/>
      </w:pPr>
    </w:lvl>
    <w:lvl w:ilvl="6" w:tplc="041F000F" w:tentative="1">
      <w:start w:val="1"/>
      <w:numFmt w:val="decimal"/>
      <w:lvlText w:val="%7."/>
      <w:lvlJc w:val="left"/>
      <w:pPr>
        <w:ind w:left="5474" w:hanging="360"/>
      </w:pPr>
    </w:lvl>
    <w:lvl w:ilvl="7" w:tplc="041F0019" w:tentative="1">
      <w:start w:val="1"/>
      <w:numFmt w:val="lowerLetter"/>
      <w:lvlText w:val="%8."/>
      <w:lvlJc w:val="left"/>
      <w:pPr>
        <w:ind w:left="6194" w:hanging="360"/>
      </w:pPr>
    </w:lvl>
    <w:lvl w:ilvl="8" w:tplc="041F001B" w:tentative="1">
      <w:start w:val="1"/>
      <w:numFmt w:val="lowerRoman"/>
      <w:lvlText w:val="%9."/>
      <w:lvlJc w:val="right"/>
      <w:pPr>
        <w:ind w:left="6914" w:hanging="180"/>
      </w:pPr>
    </w:lvl>
  </w:abstractNum>
  <w:abstractNum w:abstractNumId="1" w15:restartNumberingAfterBreak="0">
    <w:nsid w:val="07CD6B43"/>
    <w:multiLevelType w:val="hybridMultilevel"/>
    <w:tmpl w:val="0F521BAC"/>
    <w:lvl w:ilvl="0" w:tplc="EE245D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E3A76EF"/>
    <w:multiLevelType w:val="hybridMultilevel"/>
    <w:tmpl w:val="93DE37FC"/>
    <w:lvl w:ilvl="0" w:tplc="3D3A24AC">
      <w:start w:val="1"/>
      <w:numFmt w:val="decimal"/>
      <w:lvlText w:val="%1."/>
      <w:lvlJc w:val="left"/>
      <w:pPr>
        <w:tabs>
          <w:tab w:val="num" w:pos="794"/>
        </w:tabs>
        <w:ind w:left="794" w:hanging="434"/>
      </w:pPr>
      <w:rPr>
        <w:b w:val="0"/>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 w15:restartNumberingAfterBreak="0">
    <w:nsid w:val="0F916089"/>
    <w:multiLevelType w:val="hybridMultilevel"/>
    <w:tmpl w:val="93DE37FC"/>
    <w:lvl w:ilvl="0" w:tplc="3D3A24AC">
      <w:start w:val="1"/>
      <w:numFmt w:val="decimal"/>
      <w:lvlText w:val="%1."/>
      <w:lvlJc w:val="left"/>
      <w:pPr>
        <w:tabs>
          <w:tab w:val="num" w:pos="794"/>
        </w:tabs>
        <w:ind w:left="794" w:hanging="434"/>
      </w:pPr>
      <w:rPr>
        <w:b w:val="0"/>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 w15:restartNumberingAfterBreak="0">
    <w:nsid w:val="296D67B1"/>
    <w:multiLevelType w:val="hybridMultilevel"/>
    <w:tmpl w:val="99804D76"/>
    <w:lvl w:ilvl="0" w:tplc="D702F054">
      <w:start w:val="1"/>
      <w:numFmt w:val="upperLetter"/>
      <w:pStyle w:val="MaddeA"/>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D9B48B6"/>
    <w:multiLevelType w:val="hybridMultilevel"/>
    <w:tmpl w:val="A176980A"/>
    <w:lvl w:ilvl="0" w:tplc="3D3A24AC">
      <w:start w:val="1"/>
      <w:numFmt w:val="decimal"/>
      <w:lvlText w:val="%1."/>
      <w:lvlJc w:val="left"/>
      <w:pPr>
        <w:tabs>
          <w:tab w:val="num" w:pos="794"/>
        </w:tabs>
        <w:ind w:left="794" w:hanging="434"/>
      </w:pPr>
      <w:rPr>
        <w:b w:val="0"/>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328857DD"/>
    <w:multiLevelType w:val="hybridMultilevel"/>
    <w:tmpl w:val="A1385760"/>
    <w:lvl w:ilvl="0" w:tplc="5CFA5BBA">
      <w:start w:val="1"/>
      <w:numFmt w:val="lowerRoman"/>
      <w:lvlText w:val="(%1)"/>
      <w:lvlJc w:val="left"/>
      <w:pPr>
        <w:ind w:left="780" w:hanging="720"/>
      </w:pPr>
      <w:rPr>
        <w:rFonts w:hint="default"/>
        <w:i w:val="0"/>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7" w15:restartNumberingAfterBreak="0">
    <w:nsid w:val="3BA86DE0"/>
    <w:multiLevelType w:val="hybridMultilevel"/>
    <w:tmpl w:val="93DE37FC"/>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4D4381E"/>
    <w:multiLevelType w:val="hybridMultilevel"/>
    <w:tmpl w:val="17C07284"/>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92B2E94"/>
    <w:multiLevelType w:val="hybridMultilevel"/>
    <w:tmpl w:val="2DD24D78"/>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52787F7E"/>
    <w:multiLevelType w:val="hybridMultilevel"/>
    <w:tmpl w:val="BA12C182"/>
    <w:lvl w:ilvl="0" w:tplc="3D3A24AC">
      <w:start w:val="1"/>
      <w:numFmt w:val="decimal"/>
      <w:lvlText w:val="%1."/>
      <w:lvlJc w:val="left"/>
      <w:pPr>
        <w:tabs>
          <w:tab w:val="num" w:pos="1502"/>
        </w:tabs>
        <w:ind w:left="1502" w:hanging="434"/>
      </w:pPr>
      <w:rPr>
        <w:b w:val="0"/>
        <w:color w:val="auto"/>
      </w:rPr>
    </w:lvl>
    <w:lvl w:ilvl="1" w:tplc="041F0019">
      <w:start w:val="1"/>
      <w:numFmt w:val="lowerLetter"/>
      <w:lvlText w:val="%2."/>
      <w:lvlJc w:val="left"/>
      <w:pPr>
        <w:tabs>
          <w:tab w:val="num" w:pos="2148"/>
        </w:tabs>
        <w:ind w:left="2148" w:hanging="360"/>
      </w:pPr>
    </w:lvl>
    <w:lvl w:ilvl="2" w:tplc="041F001B">
      <w:start w:val="1"/>
      <w:numFmt w:val="lowerRoman"/>
      <w:lvlText w:val="%3."/>
      <w:lvlJc w:val="right"/>
      <w:pPr>
        <w:tabs>
          <w:tab w:val="num" w:pos="2868"/>
        </w:tabs>
        <w:ind w:left="2868" w:hanging="180"/>
      </w:pPr>
    </w:lvl>
    <w:lvl w:ilvl="3" w:tplc="041F000F">
      <w:start w:val="1"/>
      <w:numFmt w:val="decimal"/>
      <w:lvlText w:val="%4."/>
      <w:lvlJc w:val="left"/>
      <w:pPr>
        <w:tabs>
          <w:tab w:val="num" w:pos="3588"/>
        </w:tabs>
        <w:ind w:left="3588" w:hanging="360"/>
      </w:pPr>
    </w:lvl>
    <w:lvl w:ilvl="4" w:tplc="041F0019">
      <w:start w:val="1"/>
      <w:numFmt w:val="lowerLetter"/>
      <w:lvlText w:val="%5."/>
      <w:lvlJc w:val="left"/>
      <w:pPr>
        <w:tabs>
          <w:tab w:val="num" w:pos="4308"/>
        </w:tabs>
        <w:ind w:left="4308" w:hanging="360"/>
      </w:pPr>
    </w:lvl>
    <w:lvl w:ilvl="5" w:tplc="041F001B">
      <w:start w:val="1"/>
      <w:numFmt w:val="lowerRoman"/>
      <w:lvlText w:val="%6."/>
      <w:lvlJc w:val="right"/>
      <w:pPr>
        <w:tabs>
          <w:tab w:val="num" w:pos="5028"/>
        </w:tabs>
        <w:ind w:left="5028" w:hanging="180"/>
      </w:pPr>
    </w:lvl>
    <w:lvl w:ilvl="6" w:tplc="041F000F">
      <w:start w:val="1"/>
      <w:numFmt w:val="decimal"/>
      <w:lvlText w:val="%7."/>
      <w:lvlJc w:val="left"/>
      <w:pPr>
        <w:tabs>
          <w:tab w:val="num" w:pos="5748"/>
        </w:tabs>
        <w:ind w:left="5748" w:hanging="360"/>
      </w:pPr>
    </w:lvl>
    <w:lvl w:ilvl="7" w:tplc="041F0019">
      <w:start w:val="1"/>
      <w:numFmt w:val="lowerLetter"/>
      <w:lvlText w:val="%8."/>
      <w:lvlJc w:val="left"/>
      <w:pPr>
        <w:tabs>
          <w:tab w:val="num" w:pos="6468"/>
        </w:tabs>
        <w:ind w:left="6468" w:hanging="360"/>
      </w:pPr>
    </w:lvl>
    <w:lvl w:ilvl="8" w:tplc="041F001B">
      <w:start w:val="1"/>
      <w:numFmt w:val="lowerRoman"/>
      <w:lvlText w:val="%9."/>
      <w:lvlJc w:val="right"/>
      <w:pPr>
        <w:tabs>
          <w:tab w:val="num" w:pos="7188"/>
        </w:tabs>
        <w:ind w:left="7188" w:hanging="180"/>
      </w:pPr>
    </w:lvl>
  </w:abstractNum>
  <w:abstractNum w:abstractNumId="12" w15:restartNumberingAfterBreak="0">
    <w:nsid w:val="538C6E5A"/>
    <w:multiLevelType w:val="hybridMultilevel"/>
    <w:tmpl w:val="94D8A23C"/>
    <w:lvl w:ilvl="0" w:tplc="4022C950">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4614B4B"/>
    <w:multiLevelType w:val="multilevel"/>
    <w:tmpl w:val="7408D116"/>
    <w:lvl w:ilvl="0">
      <w:start w:val="1"/>
      <w:numFmt w:val="decimal"/>
      <w:lvlText w:val="%1."/>
      <w:lvlJc w:val="left"/>
      <w:pPr>
        <w:ind w:left="567" w:hanging="567"/>
      </w:pPr>
      <w:rPr>
        <w:rFonts w:hint="default"/>
        <w:b/>
        <w:i w:val="0"/>
        <w:color w:val="auto"/>
        <w:sz w:val="24"/>
        <w:szCs w:val="24"/>
      </w:rPr>
    </w:lvl>
    <w:lvl w:ilvl="1">
      <w:start w:val="2"/>
      <w:numFmt w:val="decimal"/>
      <w:lvlText w:val="%1.%2"/>
      <w:lvlJc w:val="left"/>
      <w:pPr>
        <w:tabs>
          <w:tab w:val="num" w:pos="794"/>
        </w:tabs>
        <w:ind w:left="794" w:hanging="567"/>
      </w:pPr>
      <w:rPr>
        <w:rFonts w:cs="Times New Roman" w:hint="default"/>
      </w:rPr>
    </w:lvl>
    <w:lvl w:ilvl="2">
      <w:start w:val="1"/>
      <w:numFmt w:val="decimal"/>
      <w:lvlText w:val="%1.%2.%3"/>
      <w:lvlJc w:val="left"/>
      <w:pPr>
        <w:tabs>
          <w:tab w:val="num" w:pos="1021"/>
        </w:tabs>
        <w:ind w:left="1021" w:hanging="567"/>
      </w:pPr>
      <w:rPr>
        <w:rFonts w:cs="Times New Roman" w:hint="default"/>
      </w:rPr>
    </w:lvl>
    <w:lvl w:ilvl="3">
      <w:start w:val="1"/>
      <w:numFmt w:val="decimal"/>
      <w:lvlText w:val="%1.%2.%3.%4"/>
      <w:lvlJc w:val="left"/>
      <w:pPr>
        <w:tabs>
          <w:tab w:val="num" w:pos="1248"/>
        </w:tabs>
        <w:ind w:left="1248" w:hanging="567"/>
      </w:pPr>
      <w:rPr>
        <w:rFonts w:cs="Times New Roman" w:hint="default"/>
      </w:rPr>
    </w:lvl>
    <w:lvl w:ilvl="4">
      <w:start w:val="1"/>
      <w:numFmt w:val="decimal"/>
      <w:lvlText w:val="%1.%2.%3.%4.%5"/>
      <w:lvlJc w:val="left"/>
      <w:pPr>
        <w:tabs>
          <w:tab w:val="num" w:pos="1475"/>
        </w:tabs>
        <w:ind w:left="1475" w:hanging="567"/>
      </w:pPr>
      <w:rPr>
        <w:rFonts w:cs="Times New Roman" w:hint="default"/>
      </w:rPr>
    </w:lvl>
    <w:lvl w:ilvl="5">
      <w:start w:val="1"/>
      <w:numFmt w:val="decimal"/>
      <w:lvlText w:val="%1.%2.%3.%4.%5.%6"/>
      <w:lvlJc w:val="left"/>
      <w:pPr>
        <w:tabs>
          <w:tab w:val="num" w:pos="1702"/>
        </w:tabs>
        <w:ind w:left="1702" w:hanging="567"/>
      </w:pPr>
      <w:rPr>
        <w:rFonts w:cs="Times New Roman" w:hint="default"/>
      </w:rPr>
    </w:lvl>
    <w:lvl w:ilvl="6">
      <w:start w:val="1"/>
      <w:numFmt w:val="decimal"/>
      <w:lvlText w:val="%1.%2.%3.%4.%5.%6.%7"/>
      <w:lvlJc w:val="left"/>
      <w:pPr>
        <w:tabs>
          <w:tab w:val="num" w:pos="1929"/>
        </w:tabs>
        <w:ind w:left="1929" w:hanging="567"/>
      </w:pPr>
      <w:rPr>
        <w:rFonts w:cs="Times New Roman" w:hint="default"/>
      </w:rPr>
    </w:lvl>
    <w:lvl w:ilvl="7">
      <w:start w:val="1"/>
      <w:numFmt w:val="decimal"/>
      <w:lvlText w:val="%1.%2.%3.%4.%5.%6.%7.%8"/>
      <w:lvlJc w:val="left"/>
      <w:pPr>
        <w:tabs>
          <w:tab w:val="num" w:pos="2156"/>
        </w:tabs>
        <w:ind w:left="2156" w:hanging="567"/>
      </w:pPr>
      <w:rPr>
        <w:rFonts w:cs="Times New Roman" w:hint="default"/>
      </w:rPr>
    </w:lvl>
    <w:lvl w:ilvl="8">
      <w:start w:val="1"/>
      <w:numFmt w:val="decimal"/>
      <w:lvlText w:val="%1.%2.%3.%4.%5.%6.%7.%8.%9"/>
      <w:lvlJc w:val="left"/>
      <w:pPr>
        <w:tabs>
          <w:tab w:val="num" w:pos="2383"/>
        </w:tabs>
        <w:ind w:left="2383" w:hanging="567"/>
      </w:pPr>
      <w:rPr>
        <w:rFonts w:cs="Times New Roman" w:hint="default"/>
      </w:rPr>
    </w:lvl>
  </w:abstractNum>
  <w:abstractNum w:abstractNumId="14" w15:restartNumberingAfterBreak="0">
    <w:nsid w:val="58091BC4"/>
    <w:multiLevelType w:val="hybridMultilevel"/>
    <w:tmpl w:val="DA569C7E"/>
    <w:lvl w:ilvl="0" w:tplc="3D3A24AC">
      <w:start w:val="1"/>
      <w:numFmt w:val="decimal"/>
      <w:lvlText w:val="%1."/>
      <w:lvlJc w:val="left"/>
      <w:pPr>
        <w:tabs>
          <w:tab w:val="num" w:pos="1502"/>
        </w:tabs>
        <w:ind w:left="1502" w:hanging="434"/>
      </w:pPr>
      <w:rPr>
        <w:b w:val="0"/>
        <w:color w:val="auto"/>
      </w:rPr>
    </w:lvl>
    <w:lvl w:ilvl="1" w:tplc="041F0019">
      <w:start w:val="1"/>
      <w:numFmt w:val="lowerLetter"/>
      <w:lvlText w:val="%2."/>
      <w:lvlJc w:val="left"/>
      <w:pPr>
        <w:tabs>
          <w:tab w:val="num" w:pos="2148"/>
        </w:tabs>
        <w:ind w:left="2148" w:hanging="360"/>
      </w:pPr>
    </w:lvl>
    <w:lvl w:ilvl="2" w:tplc="041F001B">
      <w:start w:val="1"/>
      <w:numFmt w:val="lowerRoman"/>
      <w:lvlText w:val="%3."/>
      <w:lvlJc w:val="right"/>
      <w:pPr>
        <w:tabs>
          <w:tab w:val="num" w:pos="2868"/>
        </w:tabs>
        <w:ind w:left="2868" w:hanging="180"/>
      </w:pPr>
    </w:lvl>
    <w:lvl w:ilvl="3" w:tplc="041F000F">
      <w:start w:val="1"/>
      <w:numFmt w:val="decimal"/>
      <w:lvlText w:val="%4."/>
      <w:lvlJc w:val="left"/>
      <w:pPr>
        <w:tabs>
          <w:tab w:val="num" w:pos="3588"/>
        </w:tabs>
        <w:ind w:left="3588" w:hanging="360"/>
      </w:pPr>
    </w:lvl>
    <w:lvl w:ilvl="4" w:tplc="041F0019">
      <w:start w:val="1"/>
      <w:numFmt w:val="lowerLetter"/>
      <w:lvlText w:val="%5."/>
      <w:lvlJc w:val="left"/>
      <w:pPr>
        <w:tabs>
          <w:tab w:val="num" w:pos="4308"/>
        </w:tabs>
        <w:ind w:left="4308" w:hanging="360"/>
      </w:pPr>
    </w:lvl>
    <w:lvl w:ilvl="5" w:tplc="041F001B">
      <w:start w:val="1"/>
      <w:numFmt w:val="lowerRoman"/>
      <w:lvlText w:val="%6."/>
      <w:lvlJc w:val="right"/>
      <w:pPr>
        <w:tabs>
          <w:tab w:val="num" w:pos="5028"/>
        </w:tabs>
        <w:ind w:left="5028" w:hanging="180"/>
      </w:pPr>
    </w:lvl>
    <w:lvl w:ilvl="6" w:tplc="041F000F">
      <w:start w:val="1"/>
      <w:numFmt w:val="decimal"/>
      <w:lvlText w:val="%7."/>
      <w:lvlJc w:val="left"/>
      <w:pPr>
        <w:tabs>
          <w:tab w:val="num" w:pos="5748"/>
        </w:tabs>
        <w:ind w:left="5748" w:hanging="360"/>
      </w:pPr>
    </w:lvl>
    <w:lvl w:ilvl="7" w:tplc="041F0019">
      <w:start w:val="1"/>
      <w:numFmt w:val="lowerLetter"/>
      <w:lvlText w:val="%8."/>
      <w:lvlJc w:val="left"/>
      <w:pPr>
        <w:tabs>
          <w:tab w:val="num" w:pos="6468"/>
        </w:tabs>
        <w:ind w:left="6468" w:hanging="360"/>
      </w:pPr>
    </w:lvl>
    <w:lvl w:ilvl="8" w:tplc="041F001B">
      <w:start w:val="1"/>
      <w:numFmt w:val="lowerRoman"/>
      <w:lvlText w:val="%9."/>
      <w:lvlJc w:val="right"/>
      <w:pPr>
        <w:tabs>
          <w:tab w:val="num" w:pos="7188"/>
        </w:tabs>
        <w:ind w:left="7188" w:hanging="180"/>
      </w:pPr>
    </w:lvl>
  </w:abstractNum>
  <w:abstractNum w:abstractNumId="15" w15:restartNumberingAfterBreak="0">
    <w:nsid w:val="5EFF20F7"/>
    <w:multiLevelType w:val="hybridMultilevel"/>
    <w:tmpl w:val="F4ECBEA0"/>
    <w:lvl w:ilvl="0" w:tplc="3D3A24AC">
      <w:start w:val="1"/>
      <w:numFmt w:val="decimal"/>
      <w:lvlText w:val="%1."/>
      <w:lvlJc w:val="left"/>
      <w:pPr>
        <w:tabs>
          <w:tab w:val="num" w:pos="794"/>
        </w:tabs>
        <w:ind w:left="794" w:hanging="434"/>
      </w:pPr>
      <w:rPr>
        <w:b w:val="0"/>
        <w:color w:val="auto"/>
      </w:rPr>
    </w:lvl>
    <w:lvl w:ilvl="1" w:tplc="F4A27AB4">
      <w:start w:val="1"/>
      <w:numFmt w:val="upperLetter"/>
      <w:lvlText w:val="%2."/>
      <w:lvlJc w:val="left"/>
      <w:pPr>
        <w:ind w:left="502" w:hanging="360"/>
      </w:pPr>
    </w:lvl>
    <w:lvl w:ilvl="2" w:tplc="041F0019">
      <w:start w:val="1"/>
      <w:numFmt w:val="lowerLetter"/>
      <w:lvlText w:val="%3."/>
      <w:lvlJc w:val="left"/>
      <w:pPr>
        <w:tabs>
          <w:tab w:val="num" w:pos="2160"/>
        </w:tabs>
        <w:ind w:left="2160" w:hanging="180"/>
      </w:pPr>
      <w:rPr>
        <w:rFonts w:cs="Times New Roman"/>
      </w:r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6" w15:restartNumberingAfterBreak="0">
    <w:nsid w:val="65B63EBF"/>
    <w:multiLevelType w:val="hybridMultilevel"/>
    <w:tmpl w:val="17C07284"/>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685C5744"/>
    <w:multiLevelType w:val="hybridMultilevel"/>
    <w:tmpl w:val="2506BD90"/>
    <w:lvl w:ilvl="0" w:tplc="E04AFAA8">
      <w:start w:val="1"/>
      <w:numFmt w:val="upperLetter"/>
      <w:lvlText w:val="%1."/>
      <w:lvlJc w:val="left"/>
      <w:pPr>
        <w:tabs>
          <w:tab w:val="num" w:pos="5038"/>
        </w:tabs>
        <w:ind w:left="5038"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71535780"/>
    <w:multiLevelType w:val="hybridMultilevel"/>
    <w:tmpl w:val="0316E19C"/>
    <w:lvl w:ilvl="0" w:tplc="AEFEBF4A">
      <w:start w:val="1"/>
      <w:numFmt w:val="decimal"/>
      <w:lvlText w:val="%1."/>
      <w:lvlJc w:val="left"/>
      <w:pPr>
        <w:ind w:left="1068" w:hanging="360"/>
      </w:pPr>
      <w:rPr>
        <w:b/>
        <w:bCs/>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9" w15:restartNumberingAfterBreak="0">
    <w:nsid w:val="73CB7287"/>
    <w:multiLevelType w:val="hybridMultilevel"/>
    <w:tmpl w:val="C9844A5E"/>
    <w:lvl w:ilvl="0" w:tplc="041F0019">
      <w:start w:val="1"/>
      <w:numFmt w:val="lowerLetter"/>
      <w:lvlText w:val="%1."/>
      <w:lvlJc w:val="left"/>
      <w:pPr>
        <w:ind w:left="1968" w:hanging="360"/>
      </w:pPr>
    </w:lvl>
    <w:lvl w:ilvl="1" w:tplc="041F0019" w:tentative="1">
      <w:start w:val="1"/>
      <w:numFmt w:val="lowerLetter"/>
      <w:lvlText w:val="%2."/>
      <w:lvlJc w:val="left"/>
      <w:pPr>
        <w:ind w:left="2688" w:hanging="360"/>
      </w:pPr>
    </w:lvl>
    <w:lvl w:ilvl="2" w:tplc="041F001B" w:tentative="1">
      <w:start w:val="1"/>
      <w:numFmt w:val="lowerRoman"/>
      <w:lvlText w:val="%3."/>
      <w:lvlJc w:val="right"/>
      <w:pPr>
        <w:ind w:left="3408" w:hanging="180"/>
      </w:pPr>
    </w:lvl>
    <w:lvl w:ilvl="3" w:tplc="041F000F" w:tentative="1">
      <w:start w:val="1"/>
      <w:numFmt w:val="decimal"/>
      <w:lvlText w:val="%4."/>
      <w:lvlJc w:val="left"/>
      <w:pPr>
        <w:ind w:left="4128" w:hanging="360"/>
      </w:pPr>
    </w:lvl>
    <w:lvl w:ilvl="4" w:tplc="041F0019" w:tentative="1">
      <w:start w:val="1"/>
      <w:numFmt w:val="lowerLetter"/>
      <w:lvlText w:val="%5."/>
      <w:lvlJc w:val="left"/>
      <w:pPr>
        <w:ind w:left="4848" w:hanging="360"/>
      </w:pPr>
    </w:lvl>
    <w:lvl w:ilvl="5" w:tplc="041F001B" w:tentative="1">
      <w:start w:val="1"/>
      <w:numFmt w:val="lowerRoman"/>
      <w:lvlText w:val="%6."/>
      <w:lvlJc w:val="right"/>
      <w:pPr>
        <w:ind w:left="5568" w:hanging="180"/>
      </w:pPr>
    </w:lvl>
    <w:lvl w:ilvl="6" w:tplc="041F000F" w:tentative="1">
      <w:start w:val="1"/>
      <w:numFmt w:val="decimal"/>
      <w:lvlText w:val="%7."/>
      <w:lvlJc w:val="left"/>
      <w:pPr>
        <w:ind w:left="6288" w:hanging="360"/>
      </w:pPr>
    </w:lvl>
    <w:lvl w:ilvl="7" w:tplc="041F0019" w:tentative="1">
      <w:start w:val="1"/>
      <w:numFmt w:val="lowerLetter"/>
      <w:lvlText w:val="%8."/>
      <w:lvlJc w:val="left"/>
      <w:pPr>
        <w:ind w:left="7008" w:hanging="360"/>
      </w:pPr>
    </w:lvl>
    <w:lvl w:ilvl="8" w:tplc="041F001B" w:tentative="1">
      <w:start w:val="1"/>
      <w:numFmt w:val="lowerRoman"/>
      <w:lvlText w:val="%9."/>
      <w:lvlJc w:val="right"/>
      <w:pPr>
        <w:ind w:left="7728" w:hanging="180"/>
      </w:pPr>
    </w:lvl>
  </w:abstractNum>
  <w:abstractNum w:abstractNumId="20" w15:restartNumberingAfterBreak="0">
    <w:nsid w:val="7A6833BC"/>
    <w:multiLevelType w:val="hybridMultilevel"/>
    <w:tmpl w:val="0AA4AE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1"/>
  </w:num>
  <w:num w:numId="6">
    <w:abstractNumId w:val="8"/>
  </w:num>
  <w:num w:numId="7">
    <w:abstractNumId w:val="4"/>
  </w:num>
  <w:num w:numId="8">
    <w:abstractNumId w:val="1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num>
  <w:num w:numId="16">
    <w:abstractNumId w:val="12"/>
  </w:num>
  <w:num w:numId="17">
    <w:abstractNumId w:val="17"/>
  </w:num>
  <w:num w:numId="18">
    <w:abstractNumId w:val="6"/>
  </w:num>
  <w:num w:numId="19">
    <w:abstractNumId w:val="9"/>
  </w:num>
  <w:num w:numId="20">
    <w:abstractNumId w:val="19"/>
  </w:num>
  <w:num w:numId="21">
    <w:abstractNumId w:val="16"/>
  </w:num>
  <w:num w:numId="22">
    <w:abstractNumId w:val="7"/>
  </w:num>
  <w:num w:numId="23">
    <w:abstractNumId w:val="20"/>
  </w:num>
  <w:num w:numId="24">
    <w:abstractNumId w:val="1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AC7"/>
    <w:rsid w:val="00022C9D"/>
    <w:rsid w:val="000232EF"/>
    <w:rsid w:val="000434BA"/>
    <w:rsid w:val="000457A0"/>
    <w:rsid w:val="0007235A"/>
    <w:rsid w:val="000974D1"/>
    <w:rsid w:val="000F673B"/>
    <w:rsid w:val="000F6953"/>
    <w:rsid w:val="00102F63"/>
    <w:rsid w:val="001171ED"/>
    <w:rsid w:val="001211D9"/>
    <w:rsid w:val="00161C5A"/>
    <w:rsid w:val="00172D81"/>
    <w:rsid w:val="001A2EFB"/>
    <w:rsid w:val="001A5412"/>
    <w:rsid w:val="001B3AD2"/>
    <w:rsid w:val="001B7B45"/>
    <w:rsid w:val="001C7D04"/>
    <w:rsid w:val="001D3846"/>
    <w:rsid w:val="001E45CA"/>
    <w:rsid w:val="0021010F"/>
    <w:rsid w:val="00254D9F"/>
    <w:rsid w:val="002566C8"/>
    <w:rsid w:val="00271F9C"/>
    <w:rsid w:val="00280430"/>
    <w:rsid w:val="0028708B"/>
    <w:rsid w:val="002B3554"/>
    <w:rsid w:val="002C1D5B"/>
    <w:rsid w:val="002D22E3"/>
    <w:rsid w:val="002E04B4"/>
    <w:rsid w:val="00304664"/>
    <w:rsid w:val="003063DD"/>
    <w:rsid w:val="003154EE"/>
    <w:rsid w:val="00335D92"/>
    <w:rsid w:val="003464DA"/>
    <w:rsid w:val="0035395F"/>
    <w:rsid w:val="00355F79"/>
    <w:rsid w:val="003675B3"/>
    <w:rsid w:val="00376FE2"/>
    <w:rsid w:val="00383359"/>
    <w:rsid w:val="00397F19"/>
    <w:rsid w:val="003A32C0"/>
    <w:rsid w:val="003A4DB4"/>
    <w:rsid w:val="003A7E2C"/>
    <w:rsid w:val="003B1413"/>
    <w:rsid w:val="003B1FE7"/>
    <w:rsid w:val="003F2C74"/>
    <w:rsid w:val="003F3D7C"/>
    <w:rsid w:val="004004F7"/>
    <w:rsid w:val="004007A2"/>
    <w:rsid w:val="0041746D"/>
    <w:rsid w:val="00427D02"/>
    <w:rsid w:val="00434AC7"/>
    <w:rsid w:val="00456F1A"/>
    <w:rsid w:val="00486E56"/>
    <w:rsid w:val="004B2EB7"/>
    <w:rsid w:val="004E5325"/>
    <w:rsid w:val="004F0BD8"/>
    <w:rsid w:val="00544D6D"/>
    <w:rsid w:val="005543D7"/>
    <w:rsid w:val="00565241"/>
    <w:rsid w:val="00571B3A"/>
    <w:rsid w:val="005A203A"/>
    <w:rsid w:val="005B1731"/>
    <w:rsid w:val="005B30CD"/>
    <w:rsid w:val="005C72A2"/>
    <w:rsid w:val="005D6C0F"/>
    <w:rsid w:val="005F5BD3"/>
    <w:rsid w:val="0060088B"/>
    <w:rsid w:val="00601FF5"/>
    <w:rsid w:val="0060329D"/>
    <w:rsid w:val="006371B6"/>
    <w:rsid w:val="00643C99"/>
    <w:rsid w:val="0064443A"/>
    <w:rsid w:val="00650D7C"/>
    <w:rsid w:val="00653FE9"/>
    <w:rsid w:val="006568B2"/>
    <w:rsid w:val="00660918"/>
    <w:rsid w:val="00665578"/>
    <w:rsid w:val="00694C1D"/>
    <w:rsid w:val="006B0B80"/>
    <w:rsid w:val="006B7881"/>
    <w:rsid w:val="006C1C2B"/>
    <w:rsid w:val="006D0DC4"/>
    <w:rsid w:val="00724456"/>
    <w:rsid w:val="007245A8"/>
    <w:rsid w:val="007303A8"/>
    <w:rsid w:val="00754DA9"/>
    <w:rsid w:val="00756553"/>
    <w:rsid w:val="0076160F"/>
    <w:rsid w:val="007640FB"/>
    <w:rsid w:val="0076444D"/>
    <w:rsid w:val="007A7E34"/>
    <w:rsid w:val="007B7E33"/>
    <w:rsid w:val="007C56E7"/>
    <w:rsid w:val="007C6686"/>
    <w:rsid w:val="007D0E2C"/>
    <w:rsid w:val="007E08BF"/>
    <w:rsid w:val="007E1330"/>
    <w:rsid w:val="007E25EF"/>
    <w:rsid w:val="00806DD4"/>
    <w:rsid w:val="0082778D"/>
    <w:rsid w:val="00844B4B"/>
    <w:rsid w:val="008518BB"/>
    <w:rsid w:val="00881F48"/>
    <w:rsid w:val="00895A74"/>
    <w:rsid w:val="008A765D"/>
    <w:rsid w:val="008B3AE1"/>
    <w:rsid w:val="008C3558"/>
    <w:rsid w:val="008D6F4F"/>
    <w:rsid w:val="008D6FA2"/>
    <w:rsid w:val="008D730D"/>
    <w:rsid w:val="00905B51"/>
    <w:rsid w:val="009547B3"/>
    <w:rsid w:val="00954D02"/>
    <w:rsid w:val="00982A52"/>
    <w:rsid w:val="00983EF9"/>
    <w:rsid w:val="009912CF"/>
    <w:rsid w:val="009D799D"/>
    <w:rsid w:val="009E1F76"/>
    <w:rsid w:val="00A23A2F"/>
    <w:rsid w:val="00A30ABF"/>
    <w:rsid w:val="00A4396B"/>
    <w:rsid w:val="00A66096"/>
    <w:rsid w:val="00A728F5"/>
    <w:rsid w:val="00A81B5C"/>
    <w:rsid w:val="00A83394"/>
    <w:rsid w:val="00A84FAF"/>
    <w:rsid w:val="00AB7FCB"/>
    <w:rsid w:val="00AE272C"/>
    <w:rsid w:val="00AF68FC"/>
    <w:rsid w:val="00AF7609"/>
    <w:rsid w:val="00B01BA5"/>
    <w:rsid w:val="00B05E2C"/>
    <w:rsid w:val="00B17B1B"/>
    <w:rsid w:val="00B210B6"/>
    <w:rsid w:val="00B2140E"/>
    <w:rsid w:val="00B35E37"/>
    <w:rsid w:val="00B44935"/>
    <w:rsid w:val="00B67696"/>
    <w:rsid w:val="00B702D8"/>
    <w:rsid w:val="00B86E9B"/>
    <w:rsid w:val="00BA1CC0"/>
    <w:rsid w:val="00BA38C9"/>
    <w:rsid w:val="00BA4E59"/>
    <w:rsid w:val="00BD6456"/>
    <w:rsid w:val="00BE065A"/>
    <w:rsid w:val="00BE15F3"/>
    <w:rsid w:val="00BE168C"/>
    <w:rsid w:val="00BF5F75"/>
    <w:rsid w:val="00BF622D"/>
    <w:rsid w:val="00C44FA9"/>
    <w:rsid w:val="00C45C4B"/>
    <w:rsid w:val="00C534A8"/>
    <w:rsid w:val="00CA4287"/>
    <w:rsid w:val="00CA67EC"/>
    <w:rsid w:val="00CC4D75"/>
    <w:rsid w:val="00CC79F3"/>
    <w:rsid w:val="00CE4888"/>
    <w:rsid w:val="00CE750E"/>
    <w:rsid w:val="00D0437A"/>
    <w:rsid w:val="00D04D65"/>
    <w:rsid w:val="00D275D5"/>
    <w:rsid w:val="00D41F98"/>
    <w:rsid w:val="00D436F7"/>
    <w:rsid w:val="00D51AE9"/>
    <w:rsid w:val="00D51E37"/>
    <w:rsid w:val="00D5315C"/>
    <w:rsid w:val="00D908D0"/>
    <w:rsid w:val="00D91FF4"/>
    <w:rsid w:val="00DA6B7F"/>
    <w:rsid w:val="00DB2EDD"/>
    <w:rsid w:val="00DF30CD"/>
    <w:rsid w:val="00E1462D"/>
    <w:rsid w:val="00E17159"/>
    <w:rsid w:val="00E26205"/>
    <w:rsid w:val="00E36A9A"/>
    <w:rsid w:val="00E56543"/>
    <w:rsid w:val="00E56C3D"/>
    <w:rsid w:val="00E74869"/>
    <w:rsid w:val="00E81A38"/>
    <w:rsid w:val="00EF37F5"/>
    <w:rsid w:val="00F04EBF"/>
    <w:rsid w:val="00F1255D"/>
    <w:rsid w:val="00F33B26"/>
    <w:rsid w:val="00F5576F"/>
    <w:rsid w:val="00F63759"/>
    <w:rsid w:val="00F8137A"/>
    <w:rsid w:val="00FA57B2"/>
    <w:rsid w:val="00FA679A"/>
    <w:rsid w:val="00FE35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2718"/>
  <w15:docId w15:val="{188ACD76-A8BD-4B8C-BB08-295FA796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C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6444D"/>
    <w:pPr>
      <w:keepNext/>
      <w:ind w:left="360"/>
      <w:outlineLvl w:val="0"/>
    </w:pPr>
    <w:rPr>
      <w:u w:val="single"/>
    </w:rPr>
  </w:style>
  <w:style w:type="paragraph" w:styleId="Balk3">
    <w:name w:val="heading 3"/>
    <w:basedOn w:val="Normal"/>
    <w:next w:val="Normal"/>
    <w:link w:val="Balk3Char"/>
    <w:uiPriority w:val="9"/>
    <w:semiHidden/>
    <w:unhideWhenUsed/>
    <w:qFormat/>
    <w:rsid w:val="004007A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434AC7"/>
    <w:rPr>
      <w:color w:val="0000FF"/>
      <w:u w:val="single"/>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
    <w:uiPriority w:val="34"/>
    <w:locked/>
    <w:rsid w:val="00434AC7"/>
    <w:rPr>
      <w:sz w:val="24"/>
      <w:lang w:val="fr-FR" w:eastAsia="en-GB"/>
    </w:rPr>
  </w:style>
  <w:style w:type="paragraph" w:styleId="ListeParagraf">
    <w:name w:val="List Paragraph"/>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qFormat/>
    <w:rsid w:val="00434AC7"/>
    <w:pPr>
      <w:ind w:left="708"/>
    </w:pPr>
    <w:rPr>
      <w:rFonts w:asciiTheme="minorHAnsi" w:eastAsiaTheme="minorHAnsi" w:hAnsiTheme="minorHAnsi" w:cstheme="minorBidi"/>
      <w:szCs w:val="22"/>
      <w:lang w:val="fr-FR" w:eastAsia="en-GB"/>
    </w:rPr>
  </w:style>
  <w:style w:type="character" w:customStyle="1" w:styleId="NoSpacingChar">
    <w:name w:val="No Spacing Char"/>
    <w:link w:val="NoSpacing3"/>
    <w:uiPriority w:val="1"/>
    <w:locked/>
    <w:rsid w:val="00335D92"/>
  </w:style>
  <w:style w:type="paragraph" w:customStyle="1" w:styleId="NoSpacing3">
    <w:name w:val="No Spacing3"/>
    <w:basedOn w:val="Normal"/>
    <w:link w:val="NoSpacingChar"/>
    <w:uiPriority w:val="1"/>
    <w:qFormat/>
    <w:rsid w:val="00335D92"/>
    <w:rPr>
      <w:rFonts w:asciiTheme="minorHAnsi" w:eastAsiaTheme="minorHAnsi" w:hAnsiTheme="minorHAnsi" w:cstheme="minorBidi"/>
      <w:sz w:val="22"/>
      <w:szCs w:val="22"/>
      <w:lang w:eastAsia="en-US"/>
    </w:rPr>
  </w:style>
  <w:style w:type="paragraph" w:customStyle="1" w:styleId="AralkYok1">
    <w:name w:val="Aralık Yok1"/>
    <w:basedOn w:val="Normal"/>
    <w:qFormat/>
    <w:rsid w:val="00E1462D"/>
    <w:rPr>
      <w:sz w:val="20"/>
      <w:szCs w:val="20"/>
    </w:rPr>
  </w:style>
  <w:style w:type="character" w:customStyle="1" w:styleId="Balk1Char">
    <w:name w:val="Başlık 1 Char"/>
    <w:basedOn w:val="VarsaylanParagrafYazTipi"/>
    <w:link w:val="Balk1"/>
    <w:uiPriority w:val="9"/>
    <w:rsid w:val="0076444D"/>
    <w:rPr>
      <w:rFonts w:ascii="Times New Roman" w:eastAsia="Times New Roman" w:hAnsi="Times New Roman" w:cs="Times New Roman"/>
      <w:sz w:val="24"/>
      <w:szCs w:val="24"/>
      <w:u w:val="single"/>
      <w:lang w:eastAsia="tr-TR"/>
    </w:rPr>
  </w:style>
  <w:style w:type="paragraph" w:customStyle="1" w:styleId="NoSpacing2">
    <w:name w:val="No Spacing2"/>
    <w:basedOn w:val="Normal"/>
    <w:uiPriority w:val="1"/>
    <w:qFormat/>
    <w:rsid w:val="0076444D"/>
    <w:rPr>
      <w:sz w:val="20"/>
      <w:szCs w:val="20"/>
    </w:rPr>
  </w:style>
  <w:style w:type="paragraph" w:customStyle="1" w:styleId="MaddeA">
    <w:name w:val="_ Madde A"/>
    <w:basedOn w:val="Normal"/>
    <w:rsid w:val="00B67696"/>
    <w:pPr>
      <w:numPr>
        <w:numId w:val="7"/>
      </w:numPr>
    </w:pPr>
  </w:style>
  <w:style w:type="character" w:customStyle="1" w:styleId="normalchar">
    <w:name w:val="normal__char"/>
    <w:basedOn w:val="VarsaylanParagrafYazTipi"/>
    <w:rsid w:val="00B67696"/>
  </w:style>
  <w:style w:type="paragraph" w:customStyle="1" w:styleId="Normal1">
    <w:name w:val="Normal1"/>
    <w:basedOn w:val="Normal"/>
    <w:rsid w:val="007303A8"/>
    <w:pPr>
      <w:spacing w:before="100" w:beforeAutospacing="1" w:after="100" w:afterAutospacing="1"/>
    </w:pPr>
  </w:style>
  <w:style w:type="paragraph" w:customStyle="1" w:styleId="no0020spacing">
    <w:name w:val="no_0020spacing"/>
    <w:basedOn w:val="Normal"/>
    <w:rsid w:val="007303A8"/>
    <w:pPr>
      <w:spacing w:before="100" w:beforeAutospacing="1" w:after="100" w:afterAutospacing="1"/>
    </w:pPr>
  </w:style>
  <w:style w:type="character" w:customStyle="1" w:styleId="no0020spacingchar">
    <w:name w:val="no_0020spacing__char"/>
    <w:basedOn w:val="VarsaylanParagrafYazTipi"/>
    <w:rsid w:val="007303A8"/>
  </w:style>
  <w:style w:type="character" w:customStyle="1" w:styleId="Balk3Char">
    <w:name w:val="Başlık 3 Char"/>
    <w:basedOn w:val="VarsaylanParagrafYazTipi"/>
    <w:link w:val="Balk3"/>
    <w:uiPriority w:val="9"/>
    <w:rsid w:val="004007A2"/>
    <w:rPr>
      <w:rFonts w:asciiTheme="majorHAnsi" w:eastAsiaTheme="majorEastAsia" w:hAnsiTheme="majorHAnsi" w:cstheme="majorBidi"/>
      <w:b/>
      <w:bCs/>
      <w:color w:val="4F81BD" w:themeColor="accent1"/>
      <w:sz w:val="24"/>
      <w:szCs w:val="24"/>
      <w:lang w:eastAsia="tr-TR"/>
    </w:rPr>
  </w:style>
  <w:style w:type="character" w:styleId="zmlenmeyenBahsetme">
    <w:name w:val="Unresolved Mention"/>
    <w:basedOn w:val="VarsaylanParagrafYazTipi"/>
    <w:uiPriority w:val="99"/>
    <w:semiHidden/>
    <w:unhideWhenUsed/>
    <w:rsid w:val="00117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656810">
      <w:bodyDiv w:val="1"/>
      <w:marLeft w:val="0"/>
      <w:marRight w:val="0"/>
      <w:marTop w:val="0"/>
      <w:marBottom w:val="0"/>
      <w:divBdr>
        <w:top w:val="none" w:sz="0" w:space="0" w:color="auto"/>
        <w:left w:val="none" w:sz="0" w:space="0" w:color="auto"/>
        <w:bottom w:val="none" w:sz="0" w:space="0" w:color="auto"/>
        <w:right w:val="none" w:sz="0" w:space="0" w:color="auto"/>
      </w:divBdr>
    </w:div>
    <w:div w:id="1411001933">
      <w:bodyDiv w:val="1"/>
      <w:marLeft w:val="0"/>
      <w:marRight w:val="0"/>
      <w:marTop w:val="0"/>
      <w:marBottom w:val="0"/>
      <w:divBdr>
        <w:top w:val="none" w:sz="0" w:space="0" w:color="auto"/>
        <w:left w:val="none" w:sz="0" w:space="0" w:color="auto"/>
        <w:bottom w:val="none" w:sz="0" w:space="0" w:color="auto"/>
        <w:right w:val="none" w:sz="0" w:space="0" w:color="auto"/>
      </w:divBdr>
    </w:div>
    <w:div w:id="17862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rsin.tarimorman.gov.tr" TargetMode="External"/><Relationship Id="rId11" Type="http://schemas.openxmlformats.org/officeDocument/2006/relationships/customXml" Target="../customXml/item3.xml"/><Relationship Id="rId5" Type="http://schemas.openxmlformats.org/officeDocument/2006/relationships/hyperlink" Target="http://www.mersin.tarimorman.gov.tr"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ABE963-85A4-4EE7-AD98-2755DD70F585}"/>
</file>

<file path=customXml/itemProps2.xml><?xml version="1.0" encoding="utf-8"?>
<ds:datastoreItem xmlns:ds="http://schemas.openxmlformats.org/officeDocument/2006/customXml" ds:itemID="{33BCE6AB-BD74-4C4D-88A3-DC8ACE541F12}"/>
</file>

<file path=customXml/itemProps3.xml><?xml version="1.0" encoding="utf-8"?>
<ds:datastoreItem xmlns:ds="http://schemas.openxmlformats.org/officeDocument/2006/customXml" ds:itemID="{D8D12432-63B2-4361-A7F5-3FF74ED242DD}"/>
</file>

<file path=docProps/app.xml><?xml version="1.0" encoding="utf-8"?>
<Properties xmlns="http://schemas.openxmlformats.org/officeDocument/2006/extended-properties" xmlns:vt="http://schemas.openxmlformats.org/officeDocument/2006/docPropsVTypes">
  <Template>Normal</Template>
  <TotalTime>363</TotalTime>
  <Pages>4</Pages>
  <Words>1661</Words>
  <Characters>9472</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Selda ÇINKI</cp:lastModifiedBy>
  <cp:revision>63</cp:revision>
  <dcterms:created xsi:type="dcterms:W3CDTF">2025-02-17T11:09:00Z</dcterms:created>
  <dcterms:modified xsi:type="dcterms:W3CDTF">2026-03-16T08:21:00Z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