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5040"/>
        <w:gridCol w:w="2022"/>
      </w:tblGrid>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EE6ABF">
            <w:pPr>
              <w:numPr>
                <w:ilvl w:val="0"/>
                <w:numId w:val="7"/>
              </w:numPr>
              <w:ind w:left="0" w:firstLine="34"/>
            </w:pPr>
            <w:r w:rsidRPr="00B57557">
              <w:rPr>
                <w:b/>
                <w:bCs/>
                <w:sz w:val="22"/>
                <w:szCs w:val="22"/>
              </w:rPr>
              <w:t>ADAY MEMURUN KİMLİĞİ</w:t>
            </w:r>
          </w:p>
        </w:tc>
        <w:tc>
          <w:tcPr>
            <w:tcW w:w="2022" w:type="dxa"/>
            <w:vMerge w:val="restart"/>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jc w:val="center"/>
            </w:pPr>
            <w:r w:rsidRPr="00B57557">
              <w:rPr>
                <w:sz w:val="22"/>
                <w:szCs w:val="22"/>
              </w:rPr>
              <w:t>FOTO</w:t>
            </w: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Adı ve Soyadı</w:t>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Kurumu</w:t>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Birimi</w:t>
            </w:r>
            <w:r w:rsidRPr="00B57557">
              <w:rPr>
                <w:sz w:val="20"/>
                <w:szCs w:val="20"/>
              </w:rPr>
              <w:tab/>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Kadro-Unvan ve Görevi</w:t>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b/>
                <w:bCs/>
                <w:sz w:val="20"/>
                <w:szCs w:val="20"/>
              </w:rPr>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Doğum Yılı ve Yeri</w:t>
            </w:r>
            <w:r w:rsidRPr="00B57557">
              <w:rPr>
                <w:sz w:val="20"/>
                <w:szCs w:val="20"/>
              </w:rPr>
              <w:tab/>
            </w:r>
            <w:r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Baba Adı</w:t>
            </w:r>
            <w:r w:rsidRPr="00B57557">
              <w:rPr>
                <w:sz w:val="20"/>
                <w:szCs w:val="20"/>
              </w:rPr>
              <w:tab/>
            </w:r>
            <w:r w:rsidRPr="00B57557">
              <w:rPr>
                <w:sz w:val="20"/>
                <w:szCs w:val="20"/>
              </w:rPr>
              <w:tab/>
            </w:r>
            <w:r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CA5FAF" w:rsidP="00B57557">
            <w:pPr>
              <w:numPr>
                <w:ilvl w:val="0"/>
                <w:numId w:val="2"/>
              </w:numPr>
              <w:tabs>
                <w:tab w:val="clear" w:pos="720"/>
                <w:tab w:val="num" w:pos="252"/>
                <w:tab w:val="left" w:pos="552"/>
                <w:tab w:val="left" w:pos="792"/>
              </w:tabs>
              <w:ind w:left="714" w:hanging="642"/>
              <w:rPr>
                <w:b/>
                <w:bCs/>
                <w:sz w:val="20"/>
                <w:szCs w:val="20"/>
              </w:rPr>
            </w:pPr>
            <w:r>
              <w:rPr>
                <w:sz w:val="20"/>
                <w:szCs w:val="20"/>
              </w:rPr>
              <w:t xml:space="preserve"> </w:t>
            </w:r>
            <w:r w:rsidR="00EF469A" w:rsidRPr="00B57557">
              <w:rPr>
                <w:sz w:val="20"/>
                <w:szCs w:val="20"/>
              </w:rPr>
              <w:t>Sicil Numarası</w:t>
            </w:r>
            <w:r w:rsidR="00EF469A" w:rsidRPr="00B57557">
              <w:rPr>
                <w:sz w:val="20"/>
                <w:szCs w:val="20"/>
              </w:rPr>
              <w:tab/>
            </w:r>
            <w:r w:rsidR="00EF469A"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pPr>
            <w:r w:rsidRPr="00B57557">
              <w:rPr>
                <w:b/>
                <w:bCs/>
                <w:sz w:val="22"/>
                <w:szCs w:val="22"/>
              </w:rPr>
              <w:t>ADAYLIK SÜRESİ İÇİNDE DİĞER EĞİTİMLER</w:t>
            </w:r>
          </w:p>
        </w:tc>
      </w:tr>
      <w:tr w:rsidR="00EF469A" w:rsidRPr="00B57557">
        <w:trPr>
          <w:trHeight w:hRule="exact" w:val="601"/>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u w:val="single"/>
              </w:rPr>
            </w:pPr>
            <w:r w:rsidRPr="00B57557">
              <w:rPr>
                <w:b/>
                <w:bCs/>
                <w:sz w:val="22"/>
                <w:szCs w:val="22"/>
                <w:u w:val="single"/>
              </w:rPr>
              <w:t>EĞİTİM</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u w:val="single"/>
              </w:rPr>
            </w:pPr>
            <w:r w:rsidRPr="00B57557">
              <w:rPr>
                <w:b/>
                <w:bCs/>
                <w:sz w:val="22"/>
                <w:szCs w:val="22"/>
                <w:u w:val="single"/>
              </w:rPr>
              <w:t>ALDIĞI PUAN</w:t>
            </w:r>
          </w:p>
        </w:tc>
      </w:tr>
      <w:tr w:rsidR="00EF469A" w:rsidRPr="00B57557" w:rsidTr="007C7A21">
        <w:trPr>
          <w:trHeight w:hRule="exact" w:val="457"/>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4E434D">
            <w:pPr>
              <w:rPr>
                <w:sz w:val="20"/>
                <w:szCs w:val="20"/>
              </w:rPr>
            </w:pPr>
            <w:r w:rsidRPr="00B57557">
              <w:rPr>
                <w:sz w:val="20"/>
                <w:szCs w:val="20"/>
              </w:rPr>
              <w:t>Temel:</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pPr>
          </w:p>
        </w:tc>
      </w:tr>
      <w:tr w:rsidR="00EF469A" w:rsidRPr="00B57557" w:rsidTr="007C7A21">
        <w:trPr>
          <w:trHeight w:hRule="exact" w:val="423"/>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836FEE">
            <w:pPr>
              <w:rPr>
                <w:sz w:val="20"/>
                <w:szCs w:val="20"/>
              </w:rPr>
            </w:pPr>
            <w:r w:rsidRPr="00B57557">
              <w:rPr>
                <w:sz w:val="20"/>
                <w:szCs w:val="20"/>
              </w:rPr>
              <w:t>Hazırlayıcı:</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pPr>
            <w:r w:rsidRPr="00B57557">
              <w:rPr>
                <w:b/>
                <w:bCs/>
                <w:sz w:val="22"/>
                <w:szCs w:val="22"/>
              </w:rPr>
              <w:t>MERKEZİ SINAVDA ALDIĞI PUAN</w:t>
            </w:r>
          </w:p>
        </w:tc>
      </w:tr>
      <w:tr w:rsidR="00EF469A" w:rsidRPr="00B57557" w:rsidTr="007C7A21">
        <w:trPr>
          <w:trHeight w:hRule="exact" w:val="497"/>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3"/>
              </w:numPr>
              <w:tabs>
                <w:tab w:val="clear" w:pos="502"/>
                <w:tab w:val="num" w:pos="318"/>
              </w:tabs>
              <w:ind w:left="460" w:hanging="357"/>
              <w:rPr>
                <w:b/>
                <w:bCs/>
                <w:sz w:val="20"/>
                <w:szCs w:val="20"/>
              </w:rPr>
            </w:pPr>
            <w:r w:rsidRPr="00B57557">
              <w:rPr>
                <w:sz w:val="20"/>
                <w:szCs w:val="20"/>
              </w:rPr>
              <w:t>Yazıyla</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rPr>
            </w:pPr>
          </w:p>
        </w:tc>
      </w:tr>
      <w:tr w:rsidR="00EF469A" w:rsidRPr="00B57557" w:rsidTr="007C7A21">
        <w:trPr>
          <w:trHeight w:hRule="exact" w:val="405"/>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3"/>
              </w:numPr>
              <w:tabs>
                <w:tab w:val="clear" w:pos="502"/>
                <w:tab w:val="num" w:pos="318"/>
              </w:tabs>
              <w:ind w:left="460" w:hanging="357"/>
              <w:rPr>
                <w:b/>
                <w:bCs/>
                <w:sz w:val="20"/>
                <w:szCs w:val="20"/>
              </w:rPr>
            </w:pPr>
            <w:r w:rsidRPr="00B57557">
              <w:rPr>
                <w:sz w:val="20"/>
                <w:szCs w:val="20"/>
              </w:rPr>
              <w:t>Rakamla</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rPr>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rPr>
                <w:b/>
                <w:bCs/>
              </w:rPr>
            </w:pPr>
            <w:r w:rsidRPr="00B57557">
              <w:rPr>
                <w:b/>
                <w:bCs/>
                <w:sz w:val="22"/>
                <w:szCs w:val="22"/>
              </w:rPr>
              <w:t>DOLDURMA TALİMATI</w:t>
            </w:r>
          </w:p>
        </w:tc>
      </w:tr>
      <w:tr w:rsidR="00EF469A" w:rsidRPr="00B57557">
        <w:trPr>
          <w:trHeight w:hRule="exact" w:val="380"/>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1"/>
              </w:numPr>
              <w:tabs>
                <w:tab w:val="clear" w:pos="720"/>
                <w:tab w:val="num" w:pos="318"/>
              </w:tabs>
              <w:ind w:left="460" w:hanging="357"/>
              <w:rPr>
                <w:b/>
                <w:bCs/>
                <w:sz w:val="20"/>
                <w:szCs w:val="20"/>
              </w:rPr>
            </w:pPr>
            <w:r w:rsidRPr="00B57557">
              <w:rPr>
                <w:sz w:val="20"/>
                <w:szCs w:val="20"/>
              </w:rPr>
              <w:t xml:space="preserve">   Bu belge 2 nüsha tanzim edilir. Bir nüsha memurun özlük dosyasına konur. Diğer nüsha ise Aday memura verilir</w:t>
            </w:r>
          </w:p>
        </w:tc>
      </w:tr>
      <w:tr w:rsidR="00EF469A" w:rsidRPr="00B57557">
        <w:trPr>
          <w:trHeight w:val="1134"/>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s>
              <w:ind w:left="460" w:hanging="357"/>
              <w:jc w:val="both"/>
              <w:rPr>
                <w:sz w:val="20"/>
                <w:szCs w:val="20"/>
              </w:rPr>
            </w:pPr>
            <w:r w:rsidRPr="00B57557">
              <w:rPr>
                <w:sz w:val="20"/>
                <w:szCs w:val="20"/>
              </w:rPr>
              <w:t xml:space="preserve">   Nitelikler kısmı, adayın staj yaptığı birimdeki ilk amiri ve ikinci amiri tarafından doldurulur. Eğer aday memur başka bir kurumda staj yapıyorsa bu takdirde staj belgesinin doldurulmasına esas olarak bilgiler aday memurun görevli olduğu kurum ve kuruluşa gönderilecek bölge bu bilgilere dayanılarak aday memurun I ve II nci amiri tarafından tanzim edilecektir.</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 w:val="num" w:pos="318"/>
              </w:tabs>
              <w:ind w:left="460" w:hanging="357"/>
              <w:jc w:val="both"/>
              <w:rPr>
                <w:b/>
                <w:bCs/>
                <w:sz w:val="20"/>
                <w:szCs w:val="20"/>
              </w:rPr>
            </w:pPr>
            <w:r w:rsidRPr="00B57557">
              <w:rPr>
                <w:sz w:val="20"/>
                <w:szCs w:val="20"/>
              </w:rPr>
              <w:t xml:space="preserve">   Her niteliğin toplam puanı karşısında yazılmıştır. Niteliği verilecek puan amirlerce o niteliğin kriterlerine göre takdir edilerek kendilerine ait sütuna yazılmak suretiyle Nitelik puanı bulunacaktır.</w:t>
            </w:r>
          </w:p>
        </w:tc>
      </w:tr>
      <w:tr w:rsidR="00EF469A" w:rsidRPr="00B57557">
        <w:trPr>
          <w:trHeight w:hRule="exact" w:val="380"/>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 w:val="num" w:pos="318"/>
              </w:tabs>
              <w:ind w:left="460"/>
              <w:jc w:val="both"/>
              <w:rPr>
                <w:b/>
                <w:bCs/>
                <w:sz w:val="20"/>
                <w:szCs w:val="20"/>
              </w:rPr>
            </w:pPr>
            <w:r w:rsidRPr="00B57557">
              <w:rPr>
                <w:sz w:val="20"/>
                <w:szCs w:val="20"/>
              </w:rPr>
              <w:t xml:space="preserve">   Mesleki bilgiye ait niteliklerin hangi kriterlerden oluşacağı ilgili kurum veya kuruluşça belirlenecektir.</w:t>
            </w:r>
          </w:p>
        </w:tc>
      </w:tr>
    </w:tbl>
    <w:p w:rsidR="00EF469A" w:rsidRDefault="00EF469A" w:rsidP="00CA5FAF">
      <w:pPr>
        <w:jc w:val="both"/>
      </w:pPr>
    </w:p>
    <w:tbl>
      <w:tblPr>
        <w:tblW w:w="10320" w:type="dxa"/>
        <w:tblInd w:w="-6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060"/>
        <w:gridCol w:w="3060"/>
        <w:gridCol w:w="540"/>
        <w:gridCol w:w="1080"/>
        <w:gridCol w:w="1260"/>
        <w:gridCol w:w="1320"/>
      </w:tblGrid>
      <w:tr w:rsidR="00EF469A" w:rsidRPr="00B57557">
        <w:trPr>
          <w:trHeight w:hRule="exact" w:val="601"/>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B57557">
            <w:pPr>
              <w:ind w:right="-2088"/>
              <w:rPr>
                <w:b/>
                <w:bCs/>
              </w:rPr>
            </w:pPr>
            <w:r w:rsidRPr="00B57557">
              <w:rPr>
                <w:b/>
                <w:bCs/>
                <w:sz w:val="22"/>
                <w:szCs w:val="22"/>
              </w:rPr>
              <w:lastRenderedPageBreak/>
              <w:t>NİTELİKLER</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A5FAF">
            <w:pPr>
              <w:jc w:val="center"/>
              <w:rPr>
                <w:b/>
                <w:bCs/>
                <w:sz w:val="20"/>
                <w:szCs w:val="20"/>
              </w:rPr>
            </w:pPr>
            <w:r w:rsidRPr="00B57557">
              <w:rPr>
                <w:b/>
                <w:bCs/>
                <w:sz w:val="20"/>
                <w:szCs w:val="20"/>
              </w:rPr>
              <w:t>Puan Ağ</w:t>
            </w:r>
            <w:r w:rsidR="00CA5FAF">
              <w:rPr>
                <w:b/>
                <w:bCs/>
                <w:sz w:val="20"/>
                <w:szCs w:val="20"/>
              </w:rPr>
              <w:t>ı</w:t>
            </w:r>
            <w:r w:rsidRPr="00B57557">
              <w:rPr>
                <w:b/>
                <w:bCs/>
                <w:sz w:val="20"/>
                <w:szCs w:val="20"/>
              </w:rPr>
              <w:t>rlığı ve Dağılımı</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 Amir</w:t>
            </w: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2.Amir</w:t>
            </w: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622213">
            <w:pPr>
              <w:rPr>
                <w:sz w:val="20"/>
                <w:szCs w:val="20"/>
              </w:rPr>
            </w:pPr>
            <w:r w:rsidRPr="00B57557">
              <w:rPr>
                <w:sz w:val="20"/>
                <w:szCs w:val="20"/>
              </w:rPr>
              <w:t xml:space="preserve">1. </w:t>
            </w:r>
            <w:r w:rsidRPr="00B57557">
              <w:rPr>
                <w:b/>
                <w:bCs/>
                <w:sz w:val="20"/>
                <w:szCs w:val="20"/>
              </w:rPr>
              <w:t>GENEL NİTELİKLER</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Kılık-Kıyafetine özen</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 xml:space="preserve">Terbiyesi nezaketi ve tevazu sahibi olması </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Ağır başlılığı ve vakarı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Ciddiyeti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Kişisel çıkarlarına düşkünlüğü</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 xml:space="preserve">Uygulamadaki tarafsızlığı ve hakkaniyeti </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Malzeme ve zamanı yerinde kullanımı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2.DİSİPLİN KURALLARINA UYARLIĞI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Kanuni yönetmelik ve emirlere uyması</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4</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Görevlerini tam ve zamanında yapması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Üstlerine karşı tavır ve hareketi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Masa arkadaşlarına karşı tavır ve hareketi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İtaati</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b/>
                <w:bCs/>
                <w:sz w:val="20"/>
                <w:szCs w:val="20"/>
              </w:rPr>
            </w:pPr>
            <w:r w:rsidRPr="00B57557">
              <w:rPr>
                <w:b/>
                <w:bCs/>
                <w:sz w:val="20"/>
                <w:szCs w:val="20"/>
              </w:rPr>
              <w:t>3. ÇALIŞKANLIĞI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a)</w:t>
            </w:r>
            <w:r w:rsidRPr="00B57557">
              <w:rPr>
                <w:sz w:val="20"/>
                <w:szCs w:val="20"/>
              </w:rPr>
              <w:t xml:space="preserve">    Görev yapmada heves ve gayreti</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b)</w:t>
            </w:r>
            <w:r w:rsidRPr="00B57557">
              <w:rPr>
                <w:sz w:val="20"/>
                <w:szCs w:val="20"/>
              </w:rPr>
              <w:t xml:space="preserve">    Araştırma ve inceleme kabiliyeti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c)    </w:t>
            </w:r>
            <w:r w:rsidRPr="00B57557">
              <w:rPr>
                <w:sz w:val="20"/>
                <w:szCs w:val="20"/>
              </w:rPr>
              <w:t>Fiziki yorgunluğa dayanıklılığı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d)</w:t>
            </w:r>
            <w:r w:rsidRPr="00B57557">
              <w:rPr>
                <w:sz w:val="20"/>
                <w:szCs w:val="20"/>
              </w:rPr>
              <w:t xml:space="preserve">   Fikri yorgunluğa dayanıklılığı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4. İŞBİRLİĞİNE UYUMU</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a)</w:t>
            </w:r>
            <w:r w:rsidRPr="00B57557">
              <w:rPr>
                <w:sz w:val="20"/>
                <w:szCs w:val="20"/>
              </w:rPr>
              <w:t xml:space="preserve">    Grup çalışmasına yatkınlığı</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b)    </w:t>
            </w:r>
            <w:r w:rsidRPr="00B57557">
              <w:rPr>
                <w:sz w:val="20"/>
                <w:szCs w:val="20"/>
              </w:rPr>
              <w:t>Geçimliliği</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b/>
                <w:bCs/>
                <w:sz w:val="20"/>
                <w:szCs w:val="20"/>
              </w:rPr>
            </w:pPr>
            <w:r w:rsidRPr="00B57557">
              <w:rPr>
                <w:b/>
                <w:bCs/>
                <w:sz w:val="20"/>
                <w:szCs w:val="20"/>
              </w:rPr>
              <w:t>5.GÜVENİLİRLİĞİ VE SADAKATİ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a)    </w:t>
            </w:r>
            <w:r w:rsidRPr="00B57557">
              <w:rPr>
                <w:sz w:val="20"/>
                <w:szCs w:val="20"/>
              </w:rPr>
              <w:t>Dürüstlüğü</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b)    </w:t>
            </w:r>
            <w:r w:rsidRPr="00B57557">
              <w:rPr>
                <w:sz w:val="20"/>
                <w:szCs w:val="20"/>
              </w:rPr>
              <w:t>Dedi-kodu yapma alışkanlığı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c)    </w:t>
            </w:r>
            <w:r w:rsidRPr="00B57557">
              <w:rPr>
                <w:sz w:val="20"/>
                <w:szCs w:val="20"/>
              </w:rPr>
              <w:t>Gizliliğe riayeti ve sır saklaması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d)    </w:t>
            </w:r>
            <w:r w:rsidRPr="00B57557">
              <w:rPr>
                <w:sz w:val="20"/>
                <w:szCs w:val="20"/>
              </w:rPr>
              <w:t>Güveni kötüye kullanması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6.MESLEKİ BİLGİSİ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C226A9">
            <w:pPr>
              <w:rPr>
                <w:spacing w:val="-4"/>
                <w:sz w:val="20"/>
                <w:szCs w:val="20"/>
              </w:rPr>
            </w:pPr>
            <w:r w:rsidRPr="00B57557">
              <w:rPr>
                <w:spacing w:val="-4"/>
                <w:sz w:val="20"/>
                <w:szCs w:val="20"/>
              </w:rPr>
              <w:t>(Bu niteliğin kriterleri ilgili kurum ve kuruluşlarca belirlenir.)</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B57557">
            <w:pPr>
              <w:jc w:val="cente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B57557">
            <w:pPr>
              <w:spacing w:after="40"/>
              <w:jc w:val="right"/>
              <w:rPr>
                <w:b/>
                <w:bCs/>
                <w:sz w:val="20"/>
                <w:szCs w:val="20"/>
              </w:rPr>
            </w:pPr>
            <w:r w:rsidRPr="00B57557">
              <w:rPr>
                <w:b/>
                <w:bCs/>
                <w:sz w:val="20"/>
                <w:szCs w:val="20"/>
              </w:rPr>
              <w:t xml:space="preserve">TOPLAM PUAN </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100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sz w:val="20"/>
                <w:szCs w:val="20"/>
              </w:rPr>
            </w:pPr>
            <w:r w:rsidRPr="00B57557">
              <w:rPr>
                <w:b/>
                <w:bCs/>
                <w:sz w:val="20"/>
                <w:szCs w:val="20"/>
              </w:rPr>
              <w:t>I. Amirin Toplam Notu</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sz w:val="20"/>
                <w:szCs w:val="20"/>
              </w:rPr>
            </w:pPr>
            <w:r w:rsidRPr="00B57557">
              <w:rPr>
                <w:b/>
                <w:bCs/>
                <w:sz w:val="20"/>
                <w:szCs w:val="20"/>
              </w:rPr>
              <w:t>II.Amirin Toplam Notu</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jc w:val="right"/>
              <w:rPr>
                <w:b/>
                <w:bCs/>
                <w:sz w:val="20"/>
                <w:szCs w:val="20"/>
              </w:rPr>
            </w:pPr>
            <w:r w:rsidRPr="00B57557">
              <w:rPr>
                <w:b/>
                <w:bCs/>
                <w:sz w:val="20"/>
                <w:szCs w:val="20"/>
              </w:rPr>
              <w:t>(I ve II. Amir Tolam Notlarının Aritmetik ortalaması )</w:t>
            </w:r>
          </w:p>
        </w:tc>
        <w:tc>
          <w:tcPr>
            <w:tcW w:w="4200" w:type="dxa"/>
            <w:gridSpan w:val="4"/>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b/>
                <w:bCs/>
                <w:sz w:val="20"/>
                <w:szCs w:val="20"/>
              </w:rPr>
            </w:pPr>
            <w:r w:rsidRPr="00B57557">
              <w:rPr>
                <w:b/>
                <w:bCs/>
                <w:sz w:val="20"/>
                <w:szCs w:val="20"/>
              </w:rPr>
              <w:t>STAJ NOTU</w:t>
            </w:r>
          </w:p>
        </w:tc>
        <w:tc>
          <w:tcPr>
            <w:tcW w:w="4200" w:type="dxa"/>
            <w:gridSpan w:val="4"/>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3060" w:type="dxa"/>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622213" w:rsidRDefault="00EF469A" w:rsidP="00B57557">
            <w:pPr>
              <w:spacing w:after="40"/>
              <w:rPr>
                <w:sz w:val="20"/>
                <w:szCs w:val="20"/>
              </w:rPr>
            </w:pPr>
          </w:p>
        </w:tc>
        <w:tc>
          <w:tcPr>
            <w:tcW w:w="360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0E3CEA" w:rsidRDefault="00EF469A" w:rsidP="000E3CEA">
            <w:pPr>
              <w:numPr>
                <w:ilvl w:val="0"/>
                <w:numId w:val="8"/>
              </w:numPr>
              <w:jc w:val="center"/>
              <w:rPr>
                <w:b/>
                <w:bCs/>
                <w:sz w:val="20"/>
                <w:szCs w:val="20"/>
              </w:rPr>
            </w:pPr>
            <w:r w:rsidRPr="000E3CEA">
              <w:rPr>
                <w:b/>
                <w:bCs/>
                <w:sz w:val="20"/>
                <w:szCs w:val="20"/>
              </w:rPr>
              <w:t>Amir</w:t>
            </w:r>
          </w:p>
        </w:tc>
        <w:tc>
          <w:tcPr>
            <w:tcW w:w="366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0E3CEA" w:rsidRDefault="00EF469A" w:rsidP="000E3CEA">
            <w:pPr>
              <w:numPr>
                <w:ilvl w:val="0"/>
                <w:numId w:val="8"/>
              </w:numPr>
              <w:jc w:val="center"/>
              <w:rPr>
                <w:b/>
                <w:bCs/>
                <w:sz w:val="20"/>
                <w:szCs w:val="20"/>
              </w:rPr>
            </w:pPr>
            <w:r w:rsidRPr="000E3CEA">
              <w:rPr>
                <w:b/>
                <w:bCs/>
                <w:sz w:val="20"/>
                <w:szCs w:val="20"/>
              </w:rPr>
              <w:t>Amir</w:t>
            </w: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Adı ve Soyadı</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Unvanı</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Kurumu</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Dolduruluş Tarihi</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rsidTr="00E65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1"/>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İmza ve Mühür</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060" w:type="dxa"/>
            <w:tcBorders>
              <w:top w:val="single" w:sz="4" w:space="0" w:color="auto"/>
              <w:left w:val="nil"/>
              <w:bottom w:val="nil"/>
              <w:right w:val="nil"/>
            </w:tcBorders>
            <w:vAlign w:val="center"/>
          </w:tcPr>
          <w:p w:rsidR="00EF469A" w:rsidRPr="00622213" w:rsidRDefault="00EF469A" w:rsidP="00622213">
            <w:pPr>
              <w:spacing w:after="40"/>
              <w:rPr>
                <w:sz w:val="20"/>
                <w:szCs w:val="20"/>
              </w:rPr>
            </w:pPr>
          </w:p>
        </w:tc>
        <w:tc>
          <w:tcPr>
            <w:tcW w:w="3600" w:type="dxa"/>
            <w:gridSpan w:val="2"/>
            <w:tcBorders>
              <w:top w:val="single" w:sz="4" w:space="0" w:color="auto"/>
              <w:left w:val="nil"/>
              <w:bottom w:val="nil"/>
              <w:right w:val="nil"/>
            </w:tcBorders>
            <w:vAlign w:val="center"/>
          </w:tcPr>
          <w:p w:rsidR="00EF469A" w:rsidRPr="00622213" w:rsidRDefault="00EF469A" w:rsidP="00B57557">
            <w:pPr>
              <w:rPr>
                <w:sz w:val="20"/>
                <w:szCs w:val="20"/>
              </w:rPr>
            </w:pPr>
          </w:p>
        </w:tc>
        <w:tc>
          <w:tcPr>
            <w:tcW w:w="3660" w:type="dxa"/>
            <w:gridSpan w:val="3"/>
            <w:tcBorders>
              <w:top w:val="single" w:sz="4" w:space="0" w:color="auto"/>
              <w:left w:val="nil"/>
              <w:bottom w:val="nil"/>
              <w:right w:val="nil"/>
            </w:tcBorders>
            <w:vAlign w:val="center"/>
          </w:tcPr>
          <w:p w:rsidR="00EF469A" w:rsidRPr="00622213" w:rsidRDefault="00EF469A" w:rsidP="00B57557">
            <w:pPr>
              <w:rPr>
                <w:sz w:val="20"/>
                <w:szCs w:val="20"/>
              </w:rPr>
            </w:pPr>
          </w:p>
        </w:tc>
      </w:tr>
    </w:tbl>
    <w:p w:rsidR="00D0776E" w:rsidRPr="00D0776E" w:rsidRDefault="00D0776E" w:rsidP="00D0776E">
      <w:pPr>
        <w:rPr>
          <w:vanish/>
        </w:rPr>
      </w:pPr>
    </w:p>
    <w:tbl>
      <w:tblPr>
        <w:tblW w:w="0" w:type="auto"/>
        <w:tblInd w:w="38" w:type="dxa"/>
        <w:tblLook w:val="04A0" w:firstRow="1" w:lastRow="0" w:firstColumn="1" w:lastColumn="0" w:noHBand="0" w:noVBand="1"/>
      </w:tblPr>
      <w:tblGrid>
        <w:gridCol w:w="9210"/>
      </w:tblGrid>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TASDİK  OLUNUR</w:t>
            </w:r>
          </w:p>
          <w:p w:rsidR="007C7A21" w:rsidRPr="00D0776E" w:rsidRDefault="007C7A21" w:rsidP="00D0776E">
            <w:pPr>
              <w:jc w:val="center"/>
              <w:rPr>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 / …. / 20….</w:t>
            </w:r>
          </w:p>
          <w:p w:rsidR="007C7A21" w:rsidRPr="00D0776E" w:rsidRDefault="007C7A21" w:rsidP="00D0776E">
            <w:pPr>
              <w:jc w:val="center"/>
              <w:rPr>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İmzası</w:t>
            </w:r>
          </w:p>
          <w:p w:rsidR="007C7A21" w:rsidRPr="00D0776E" w:rsidRDefault="007C7A21" w:rsidP="00D0776E">
            <w:pPr>
              <w:jc w:val="center"/>
              <w:rPr>
                <w:b/>
                <w:bCs/>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Adı, Soyadı</w:t>
            </w:r>
          </w:p>
          <w:p w:rsidR="007C7A21" w:rsidRPr="00D0776E" w:rsidRDefault="007C7A21" w:rsidP="007C7A21">
            <w:pPr>
              <w:rPr>
                <w:b/>
                <w:bCs/>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Unvanı</w:t>
            </w:r>
          </w:p>
        </w:tc>
      </w:tr>
    </w:tbl>
    <w:p w:rsidR="007C7A21" w:rsidRDefault="007C7A21" w:rsidP="006719E9"/>
    <w:sectPr w:rsidR="007C7A21" w:rsidSect="00E65607">
      <w:headerReference w:type="even" r:id="rId7"/>
      <w:headerReference w:type="default" r:id="rId8"/>
      <w:footerReference w:type="even" r:id="rId9"/>
      <w:footerReference w:type="default" r:id="rId10"/>
      <w:headerReference w:type="first" r:id="rId11"/>
      <w:footerReference w:type="first" r:id="rId12"/>
      <w:pgSz w:w="11906" w:h="16838" w:code="9"/>
      <w:pgMar w:top="709" w:right="1418" w:bottom="110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362" w:rsidRDefault="00747362">
      <w:r>
        <w:separator/>
      </w:r>
    </w:p>
  </w:endnote>
  <w:endnote w:type="continuationSeparator" w:id="0">
    <w:p w:rsidR="00747362" w:rsidRDefault="0074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A5" w:rsidRDefault="00E806A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EFE" w:rsidRPr="0014470A" w:rsidRDefault="006D6EFE" w:rsidP="006D6EFE">
    <w:pPr>
      <w:rPr>
        <w:color w:val="FF0000"/>
        <w:sz w:val="20"/>
        <w:szCs w:val="20"/>
      </w:rPr>
    </w:pPr>
    <w:r w:rsidRPr="0014470A">
      <w:rPr>
        <w:color w:val="FF0000"/>
        <w:sz w:val="20"/>
        <w:szCs w:val="20"/>
      </w:rPr>
      <w:t>Not: Bu Form EBYS’de tanımlandığı şekilde kullanılacaktır. Islak imzalı olarak kullanılmayacaktır.</w:t>
    </w:r>
  </w:p>
  <w:p w:rsidR="00391096" w:rsidRDefault="00391096" w:rsidP="00E91775">
    <w:pPr>
      <w:pStyle w:val="AltBilgi"/>
      <w:tabs>
        <w:tab w:val="clear" w:pos="4536"/>
        <w:tab w:val="clear" w:pos="9072"/>
        <w:tab w:val="left" w:pos="7095"/>
      </w:tabs>
      <w:jc w:val="center"/>
    </w:pPr>
    <w:r>
      <w:rPr>
        <w:rFonts w:ascii="Arial" w:hAnsi="Arial" w:cs="Arial"/>
        <w:sz w:val="20"/>
        <w:szCs w:val="20"/>
      </w:rPr>
      <w:t xml:space="preserve">Sayfa </w:t>
    </w:r>
    <w:r>
      <w:rPr>
        <w:rStyle w:val="SayfaNumaras"/>
      </w:rPr>
      <w:fldChar w:fldCharType="begin"/>
    </w:r>
    <w:r>
      <w:rPr>
        <w:rStyle w:val="SayfaNumaras"/>
      </w:rPr>
      <w:instrText xml:space="preserve"> PAGE </w:instrText>
    </w:r>
    <w:r>
      <w:rPr>
        <w:rStyle w:val="SayfaNumaras"/>
      </w:rPr>
      <w:fldChar w:fldCharType="separate"/>
    </w:r>
    <w:r w:rsidR="00D236CB">
      <w:rPr>
        <w:rStyle w:val="SayfaNumaras"/>
        <w:noProof/>
      </w:rPr>
      <w:t>2</w:t>
    </w:r>
    <w:r>
      <w:rPr>
        <w:rStyle w:val="SayfaNumaras"/>
      </w:rPr>
      <w:fldChar w:fldCharType="end"/>
    </w:r>
    <w:r>
      <w:rPr>
        <w:rFonts w:ascii="Arial" w:hAnsi="Arial" w:cs="Arial"/>
        <w:sz w:val="20"/>
        <w:szCs w:val="20"/>
      </w:rPr>
      <w:t xml:space="preserve"> /</w:t>
    </w:r>
    <w:r>
      <w:rPr>
        <w:rStyle w:val="SayfaNumaras"/>
      </w:rPr>
      <w:fldChar w:fldCharType="begin"/>
    </w:r>
    <w:r>
      <w:rPr>
        <w:rStyle w:val="SayfaNumaras"/>
      </w:rPr>
      <w:instrText xml:space="preserve"> NUMPAGES </w:instrText>
    </w:r>
    <w:r>
      <w:rPr>
        <w:rStyle w:val="SayfaNumaras"/>
      </w:rPr>
      <w:fldChar w:fldCharType="separate"/>
    </w:r>
    <w:r w:rsidR="00D236CB">
      <w:rPr>
        <w:rStyle w:val="SayfaNumaras"/>
        <w:noProof/>
      </w:rPr>
      <w:t>3</w:t>
    </w:r>
    <w:r>
      <w:rPr>
        <w:rStyle w:val="SayfaNumara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A5" w:rsidRDefault="00E806A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362" w:rsidRDefault="00747362">
      <w:r>
        <w:separator/>
      </w:r>
    </w:p>
  </w:footnote>
  <w:footnote w:type="continuationSeparator" w:id="0">
    <w:p w:rsidR="00747362" w:rsidRDefault="00747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A5" w:rsidRDefault="00E806A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A5" w:rsidRDefault="00E806A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3"/>
      <w:gridCol w:w="4678"/>
      <w:gridCol w:w="1559"/>
      <w:gridCol w:w="2457"/>
    </w:tblGrid>
    <w:tr w:rsidR="001A742C" w:rsidRPr="001F277C" w:rsidTr="00FC1588">
      <w:trPr>
        <w:trHeight w:val="532"/>
        <w:jc w:val="center"/>
      </w:trPr>
      <w:tc>
        <w:tcPr>
          <w:tcW w:w="1893" w:type="dxa"/>
          <w:vMerge w:val="restart"/>
          <w:vAlign w:val="center"/>
        </w:tcPr>
        <w:p w:rsidR="001A742C" w:rsidRPr="001F277C" w:rsidRDefault="00D236CB" w:rsidP="009A073E">
          <w:pPr>
            <w:pStyle w:val="stBilgi"/>
            <w:tabs>
              <w:tab w:val="clear" w:pos="9072"/>
            </w:tabs>
            <w:spacing w:before="120" w:after="120"/>
            <w:ind w:left="-170"/>
            <w:jc w:val="center"/>
          </w:pPr>
          <w:r>
            <w:rPr>
              <w:noProof/>
            </w:rPr>
            <w:drawing>
              <wp:inline distT="0" distB="0" distL="0" distR="0" wp14:anchorId="3950882E" wp14:editId="4B196CEC">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bookmarkStart w:id="0" w:name="_GoBack"/>
          <w:bookmarkEnd w:id="0"/>
        </w:p>
      </w:tc>
      <w:tc>
        <w:tcPr>
          <w:tcW w:w="4678" w:type="dxa"/>
          <w:vMerge w:val="restart"/>
          <w:vAlign w:val="center"/>
        </w:tcPr>
        <w:p w:rsidR="00F65F79" w:rsidRDefault="00601EB9" w:rsidP="001A742C">
          <w:pPr>
            <w:jc w:val="center"/>
            <w:rPr>
              <w:b/>
              <w:bCs/>
              <w:szCs w:val="28"/>
            </w:rPr>
          </w:pPr>
          <w:r>
            <w:rPr>
              <w:b/>
              <w:bCs/>
              <w:szCs w:val="28"/>
            </w:rPr>
            <w:t>BİRİM ADI</w:t>
          </w:r>
        </w:p>
        <w:p w:rsidR="001A742C" w:rsidRPr="004E434D" w:rsidRDefault="001A742C" w:rsidP="001A742C">
          <w:pPr>
            <w:jc w:val="center"/>
            <w:rPr>
              <w:b/>
              <w:bCs/>
              <w:sz w:val="28"/>
              <w:szCs w:val="28"/>
            </w:rPr>
          </w:pPr>
          <w:r w:rsidRPr="001A742C">
            <w:rPr>
              <w:b/>
              <w:bCs/>
              <w:szCs w:val="28"/>
            </w:rPr>
            <w:t>ADAY MEMURLAR STAJ DEĞERLENDİRME FORMU</w:t>
          </w:r>
        </w:p>
      </w:tc>
      <w:tc>
        <w:tcPr>
          <w:tcW w:w="1559" w:type="dxa"/>
          <w:vAlign w:val="center"/>
        </w:tcPr>
        <w:p w:rsidR="001A742C" w:rsidRPr="001A742C" w:rsidRDefault="001A742C" w:rsidP="001A742C">
          <w:pPr>
            <w:rPr>
              <w:color w:val="5A5A5A"/>
              <w:sz w:val="18"/>
              <w:szCs w:val="20"/>
            </w:rPr>
          </w:pPr>
          <w:r w:rsidRPr="001A742C">
            <w:rPr>
              <w:color w:val="5A5A5A"/>
              <w:sz w:val="18"/>
              <w:szCs w:val="20"/>
            </w:rPr>
            <w:t>Dokuman Kodu</w:t>
          </w:r>
        </w:p>
      </w:tc>
      <w:tc>
        <w:tcPr>
          <w:tcW w:w="2457" w:type="dxa"/>
          <w:vAlign w:val="center"/>
        </w:tcPr>
        <w:p w:rsidR="001A742C" w:rsidRPr="001A742C" w:rsidRDefault="001A742C" w:rsidP="00E806A5">
          <w:pPr>
            <w:pStyle w:val="stBilgi"/>
            <w:rPr>
              <w:color w:val="5A5A5A"/>
              <w:sz w:val="18"/>
              <w:szCs w:val="20"/>
            </w:rPr>
          </w:pPr>
          <w:r w:rsidRPr="001A742C">
            <w:rPr>
              <w:color w:val="5A5A5A"/>
              <w:sz w:val="18"/>
              <w:szCs w:val="20"/>
            </w:rPr>
            <w:t>GTHB.İKS./KYS.FRM.0</w:t>
          </w:r>
          <w:r w:rsidR="00E806A5">
            <w:rPr>
              <w:color w:val="5A5A5A"/>
              <w:sz w:val="18"/>
              <w:szCs w:val="20"/>
            </w:rPr>
            <w:t>18</w:t>
          </w:r>
        </w:p>
      </w:tc>
    </w:tr>
    <w:tr w:rsidR="006B2801" w:rsidRPr="001F277C" w:rsidTr="00FC1588">
      <w:trPr>
        <w:trHeight w:val="396"/>
        <w:jc w:val="center"/>
      </w:trPr>
      <w:tc>
        <w:tcPr>
          <w:tcW w:w="1893" w:type="dxa"/>
          <w:vMerge/>
        </w:tcPr>
        <w:p w:rsidR="006B2801" w:rsidRPr="001F277C" w:rsidRDefault="006B2801" w:rsidP="006B2801">
          <w:pPr>
            <w:pStyle w:val="stBilgi"/>
          </w:pPr>
        </w:p>
      </w:tc>
      <w:tc>
        <w:tcPr>
          <w:tcW w:w="4678" w:type="dxa"/>
          <w:vMerge/>
        </w:tcPr>
        <w:p w:rsidR="006B2801" w:rsidRPr="001F277C" w:rsidRDefault="006B2801" w:rsidP="006B2801">
          <w:pPr>
            <w:pStyle w:val="stBilgi"/>
          </w:pPr>
        </w:p>
      </w:tc>
      <w:tc>
        <w:tcPr>
          <w:tcW w:w="1559" w:type="dxa"/>
        </w:tcPr>
        <w:p w:rsidR="006B2801" w:rsidRPr="001A742C" w:rsidRDefault="006B2801" w:rsidP="006B2801">
          <w:pPr>
            <w:pStyle w:val="stBilgi"/>
            <w:rPr>
              <w:color w:val="5A5A5A"/>
              <w:sz w:val="18"/>
              <w:szCs w:val="20"/>
            </w:rPr>
          </w:pPr>
          <w:r w:rsidRPr="001A742C">
            <w:rPr>
              <w:color w:val="5A5A5A"/>
              <w:sz w:val="18"/>
              <w:szCs w:val="20"/>
            </w:rPr>
            <w:t>Revizyon No:</w:t>
          </w:r>
        </w:p>
      </w:tc>
      <w:tc>
        <w:tcPr>
          <w:tcW w:w="2457" w:type="dxa"/>
          <w:vAlign w:val="center"/>
        </w:tcPr>
        <w:p w:rsidR="006B2801" w:rsidRDefault="006B2801" w:rsidP="006B2801">
          <w:pPr>
            <w:jc w:val="center"/>
            <w:rPr>
              <w:bCs/>
              <w:sz w:val="18"/>
              <w:szCs w:val="18"/>
            </w:rPr>
          </w:pPr>
          <w:r>
            <w:rPr>
              <w:bCs/>
              <w:sz w:val="18"/>
              <w:szCs w:val="18"/>
            </w:rPr>
            <w:t>000</w:t>
          </w:r>
        </w:p>
      </w:tc>
    </w:tr>
    <w:tr w:rsidR="006B2801" w:rsidRPr="001F277C" w:rsidTr="00FC1588">
      <w:trPr>
        <w:trHeight w:val="396"/>
        <w:jc w:val="center"/>
      </w:trPr>
      <w:tc>
        <w:tcPr>
          <w:tcW w:w="1893" w:type="dxa"/>
          <w:vMerge/>
        </w:tcPr>
        <w:p w:rsidR="006B2801" w:rsidRPr="001F277C" w:rsidRDefault="006B2801" w:rsidP="006B2801">
          <w:pPr>
            <w:pStyle w:val="stBilgi"/>
          </w:pPr>
        </w:p>
      </w:tc>
      <w:tc>
        <w:tcPr>
          <w:tcW w:w="4678" w:type="dxa"/>
          <w:vMerge/>
        </w:tcPr>
        <w:p w:rsidR="006B2801" w:rsidRPr="001F277C" w:rsidRDefault="006B2801" w:rsidP="006B2801">
          <w:pPr>
            <w:pStyle w:val="stBilgi"/>
          </w:pPr>
        </w:p>
      </w:tc>
      <w:tc>
        <w:tcPr>
          <w:tcW w:w="1559" w:type="dxa"/>
        </w:tcPr>
        <w:p w:rsidR="006B2801" w:rsidRPr="001A742C" w:rsidRDefault="006B2801" w:rsidP="006B2801">
          <w:pPr>
            <w:pStyle w:val="stBilgi"/>
            <w:rPr>
              <w:color w:val="5A5A5A"/>
              <w:sz w:val="18"/>
              <w:szCs w:val="20"/>
            </w:rPr>
          </w:pPr>
          <w:r w:rsidRPr="001A742C">
            <w:rPr>
              <w:color w:val="5A5A5A"/>
              <w:sz w:val="18"/>
              <w:szCs w:val="20"/>
            </w:rPr>
            <w:t>Revizyon Tarihi:</w:t>
          </w:r>
        </w:p>
      </w:tc>
      <w:tc>
        <w:tcPr>
          <w:tcW w:w="2457" w:type="dxa"/>
          <w:vAlign w:val="center"/>
        </w:tcPr>
        <w:p w:rsidR="006B2801" w:rsidRDefault="00B37E19" w:rsidP="006B2801">
          <w:pPr>
            <w:jc w:val="center"/>
            <w:rPr>
              <w:bCs/>
              <w:sz w:val="18"/>
              <w:szCs w:val="18"/>
            </w:rPr>
          </w:pPr>
          <w:r>
            <w:rPr>
              <w:bCs/>
              <w:sz w:val="18"/>
              <w:szCs w:val="18"/>
            </w:rPr>
            <w:t>000</w:t>
          </w:r>
        </w:p>
      </w:tc>
    </w:tr>
    <w:tr w:rsidR="006B2801" w:rsidRPr="001F277C" w:rsidTr="00FC1588">
      <w:trPr>
        <w:trHeight w:val="366"/>
        <w:jc w:val="center"/>
      </w:trPr>
      <w:tc>
        <w:tcPr>
          <w:tcW w:w="1893" w:type="dxa"/>
          <w:vMerge/>
        </w:tcPr>
        <w:p w:rsidR="006B2801" w:rsidRPr="001F277C" w:rsidRDefault="006B2801" w:rsidP="006B2801">
          <w:pPr>
            <w:pStyle w:val="stBilgi"/>
          </w:pPr>
        </w:p>
      </w:tc>
      <w:tc>
        <w:tcPr>
          <w:tcW w:w="4678" w:type="dxa"/>
          <w:vMerge/>
        </w:tcPr>
        <w:p w:rsidR="006B2801" w:rsidRPr="001F277C" w:rsidRDefault="006B2801" w:rsidP="006B2801">
          <w:pPr>
            <w:pStyle w:val="stBilgi"/>
          </w:pPr>
        </w:p>
      </w:tc>
      <w:tc>
        <w:tcPr>
          <w:tcW w:w="1559" w:type="dxa"/>
        </w:tcPr>
        <w:p w:rsidR="006B2801" w:rsidRPr="001A742C" w:rsidRDefault="006B2801" w:rsidP="006B2801">
          <w:pPr>
            <w:pStyle w:val="stBilgi"/>
            <w:rPr>
              <w:color w:val="5A5A5A"/>
              <w:sz w:val="18"/>
              <w:szCs w:val="20"/>
            </w:rPr>
          </w:pPr>
          <w:r w:rsidRPr="001A742C">
            <w:rPr>
              <w:color w:val="5A5A5A"/>
              <w:sz w:val="18"/>
              <w:szCs w:val="20"/>
            </w:rPr>
            <w:t>Y</w:t>
          </w:r>
          <w:r>
            <w:rPr>
              <w:color w:val="5A5A5A"/>
              <w:sz w:val="18"/>
              <w:szCs w:val="20"/>
            </w:rPr>
            <w:t>ürürlük</w:t>
          </w:r>
          <w:r w:rsidRPr="001A742C">
            <w:rPr>
              <w:color w:val="5A5A5A"/>
              <w:sz w:val="18"/>
              <w:szCs w:val="20"/>
            </w:rPr>
            <w:t xml:space="preserve"> Tarihi</w:t>
          </w:r>
        </w:p>
      </w:tc>
      <w:tc>
        <w:tcPr>
          <w:tcW w:w="2457" w:type="dxa"/>
          <w:vAlign w:val="center"/>
        </w:tcPr>
        <w:p w:rsidR="006B2801" w:rsidRDefault="006B2801" w:rsidP="006B2801">
          <w:pPr>
            <w:jc w:val="center"/>
            <w:rPr>
              <w:bCs/>
              <w:sz w:val="18"/>
              <w:szCs w:val="18"/>
            </w:rPr>
          </w:pPr>
          <w:r>
            <w:rPr>
              <w:bCs/>
              <w:sz w:val="18"/>
              <w:szCs w:val="18"/>
            </w:rPr>
            <w:t>05.02.2018</w:t>
          </w:r>
        </w:p>
      </w:tc>
    </w:tr>
    <w:tr w:rsidR="001A742C" w:rsidRPr="001F277C" w:rsidTr="00FC1588">
      <w:trPr>
        <w:trHeight w:val="366"/>
        <w:jc w:val="center"/>
      </w:trPr>
      <w:tc>
        <w:tcPr>
          <w:tcW w:w="1893" w:type="dxa"/>
          <w:vMerge/>
        </w:tcPr>
        <w:p w:rsidR="001A742C" w:rsidRPr="001F277C" w:rsidRDefault="001A742C" w:rsidP="00C226A9">
          <w:pPr>
            <w:pStyle w:val="stBilgi"/>
          </w:pPr>
        </w:p>
      </w:tc>
      <w:tc>
        <w:tcPr>
          <w:tcW w:w="4678" w:type="dxa"/>
          <w:vMerge/>
        </w:tcPr>
        <w:p w:rsidR="001A742C" w:rsidRPr="001F277C" w:rsidRDefault="001A742C" w:rsidP="00C226A9">
          <w:pPr>
            <w:pStyle w:val="stBilgi"/>
          </w:pPr>
        </w:p>
      </w:tc>
      <w:tc>
        <w:tcPr>
          <w:tcW w:w="1559" w:type="dxa"/>
        </w:tcPr>
        <w:p w:rsidR="001A742C" w:rsidRPr="001A742C" w:rsidRDefault="001A742C" w:rsidP="00C226A9">
          <w:pPr>
            <w:pStyle w:val="stBilgi"/>
            <w:rPr>
              <w:color w:val="5A5A5A"/>
              <w:sz w:val="18"/>
              <w:szCs w:val="20"/>
            </w:rPr>
          </w:pPr>
          <w:r w:rsidRPr="001A742C">
            <w:rPr>
              <w:color w:val="5A5A5A"/>
              <w:sz w:val="18"/>
              <w:szCs w:val="20"/>
            </w:rPr>
            <w:t>Sayfa Sayısı</w:t>
          </w:r>
        </w:p>
      </w:tc>
      <w:tc>
        <w:tcPr>
          <w:tcW w:w="2457" w:type="dxa"/>
          <w:vAlign w:val="center"/>
        </w:tcPr>
        <w:p w:rsidR="001A742C" w:rsidRPr="001A742C" w:rsidRDefault="001A742C" w:rsidP="001A742C">
          <w:pPr>
            <w:pStyle w:val="AltBilgi"/>
            <w:rPr>
              <w:color w:val="5A5A5A"/>
              <w:sz w:val="18"/>
              <w:szCs w:val="20"/>
            </w:rPr>
          </w:pPr>
          <w:r w:rsidRPr="001A742C">
            <w:rPr>
              <w:color w:val="5A5A5A"/>
              <w:sz w:val="18"/>
              <w:szCs w:val="20"/>
            </w:rPr>
            <w:t>Sayfa 1 /</w:t>
          </w:r>
          <w:r w:rsidRPr="001A742C">
            <w:rPr>
              <w:color w:val="5A5A5A"/>
              <w:sz w:val="18"/>
              <w:szCs w:val="20"/>
            </w:rPr>
            <w:fldChar w:fldCharType="begin"/>
          </w:r>
          <w:r w:rsidRPr="001A742C">
            <w:rPr>
              <w:color w:val="5A5A5A"/>
              <w:sz w:val="18"/>
              <w:szCs w:val="20"/>
            </w:rPr>
            <w:instrText xml:space="preserve"> NUMPAGES </w:instrText>
          </w:r>
          <w:r w:rsidRPr="001A742C">
            <w:rPr>
              <w:color w:val="5A5A5A"/>
              <w:sz w:val="18"/>
              <w:szCs w:val="20"/>
            </w:rPr>
            <w:fldChar w:fldCharType="separate"/>
          </w:r>
          <w:r w:rsidR="00D236CB">
            <w:rPr>
              <w:noProof/>
              <w:color w:val="5A5A5A"/>
              <w:sz w:val="18"/>
              <w:szCs w:val="20"/>
            </w:rPr>
            <w:t>3</w:t>
          </w:r>
          <w:r w:rsidRPr="001A742C">
            <w:rPr>
              <w:color w:val="5A5A5A"/>
              <w:sz w:val="18"/>
              <w:szCs w:val="20"/>
            </w:rPr>
            <w:fldChar w:fldCharType="end"/>
          </w:r>
        </w:p>
      </w:tc>
    </w:tr>
  </w:tbl>
  <w:p w:rsidR="00391096" w:rsidRDefault="00391096" w:rsidP="004E434D">
    <w:pPr>
      <w:pStyle w:val="stBilgi"/>
      <w:jc w:val="center"/>
    </w:pPr>
  </w:p>
  <w:p w:rsidR="00391096" w:rsidRDefault="00391096" w:rsidP="004E434D">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C41"/>
    <w:multiLevelType w:val="hybridMultilevel"/>
    <w:tmpl w:val="AAFABC8E"/>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 w15:restartNumberingAfterBreak="0">
    <w:nsid w:val="0C221D54"/>
    <w:multiLevelType w:val="hybridMultilevel"/>
    <w:tmpl w:val="E9E45956"/>
    <w:lvl w:ilvl="0" w:tplc="675E1E54">
      <w:start w:val="1"/>
      <w:numFmt w:val="decimal"/>
      <w:lvlText w:val="(%1)"/>
      <w:lvlJc w:val="left"/>
      <w:pPr>
        <w:ind w:left="720" w:hanging="360"/>
      </w:pPr>
      <w:rPr>
        <w:rFonts w:cs="Times New Roman" w:hint="default"/>
        <w:b/>
        <w:bCs/>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 w15:restartNumberingAfterBreak="0">
    <w:nsid w:val="1F7A3040"/>
    <w:multiLevelType w:val="hybridMultilevel"/>
    <w:tmpl w:val="730CF1CC"/>
    <w:lvl w:ilvl="0" w:tplc="0F6278A8">
      <w:start w:val="1"/>
      <w:numFmt w:val="lowerLetter"/>
      <w:lvlText w:val="%1)"/>
      <w:lvlJc w:val="left"/>
      <w:pPr>
        <w:tabs>
          <w:tab w:val="num" w:pos="502"/>
        </w:tabs>
        <w:ind w:left="502" w:hanging="360"/>
      </w:pPr>
      <w:rPr>
        <w:rFonts w:cs="Times New Roman" w:hint="default"/>
        <w:b/>
        <w:bCs/>
        <w:i w:val="0"/>
        <w:iCs w:val="0"/>
      </w:rPr>
    </w:lvl>
    <w:lvl w:ilvl="1" w:tplc="041F0019">
      <w:start w:val="1"/>
      <w:numFmt w:val="lowerLetter"/>
      <w:lvlText w:val="%2."/>
      <w:lvlJc w:val="left"/>
      <w:pPr>
        <w:tabs>
          <w:tab w:val="num" w:pos="1222"/>
        </w:tabs>
        <w:ind w:left="1222" w:hanging="360"/>
      </w:pPr>
      <w:rPr>
        <w:rFonts w:cs="Times New Roman"/>
      </w:rPr>
    </w:lvl>
    <w:lvl w:ilvl="2" w:tplc="041F001B">
      <w:start w:val="1"/>
      <w:numFmt w:val="lowerRoman"/>
      <w:lvlText w:val="%3."/>
      <w:lvlJc w:val="right"/>
      <w:pPr>
        <w:tabs>
          <w:tab w:val="num" w:pos="1942"/>
        </w:tabs>
        <w:ind w:left="1942" w:hanging="180"/>
      </w:pPr>
      <w:rPr>
        <w:rFonts w:cs="Times New Roman"/>
      </w:rPr>
    </w:lvl>
    <w:lvl w:ilvl="3" w:tplc="041F000F">
      <w:start w:val="1"/>
      <w:numFmt w:val="decimal"/>
      <w:lvlText w:val="%4."/>
      <w:lvlJc w:val="left"/>
      <w:pPr>
        <w:tabs>
          <w:tab w:val="num" w:pos="2662"/>
        </w:tabs>
        <w:ind w:left="2662" w:hanging="360"/>
      </w:pPr>
      <w:rPr>
        <w:rFonts w:cs="Times New Roman"/>
      </w:rPr>
    </w:lvl>
    <w:lvl w:ilvl="4" w:tplc="041F0019">
      <w:start w:val="1"/>
      <w:numFmt w:val="lowerLetter"/>
      <w:lvlText w:val="%5."/>
      <w:lvlJc w:val="left"/>
      <w:pPr>
        <w:tabs>
          <w:tab w:val="num" w:pos="3382"/>
        </w:tabs>
        <w:ind w:left="3382" w:hanging="360"/>
      </w:pPr>
      <w:rPr>
        <w:rFonts w:cs="Times New Roman"/>
      </w:rPr>
    </w:lvl>
    <w:lvl w:ilvl="5" w:tplc="041F001B">
      <w:start w:val="1"/>
      <w:numFmt w:val="lowerRoman"/>
      <w:lvlText w:val="%6."/>
      <w:lvlJc w:val="right"/>
      <w:pPr>
        <w:tabs>
          <w:tab w:val="num" w:pos="4102"/>
        </w:tabs>
        <w:ind w:left="4102" w:hanging="180"/>
      </w:pPr>
      <w:rPr>
        <w:rFonts w:cs="Times New Roman"/>
      </w:rPr>
    </w:lvl>
    <w:lvl w:ilvl="6" w:tplc="041F000F">
      <w:start w:val="1"/>
      <w:numFmt w:val="decimal"/>
      <w:lvlText w:val="%7."/>
      <w:lvlJc w:val="left"/>
      <w:pPr>
        <w:tabs>
          <w:tab w:val="num" w:pos="4822"/>
        </w:tabs>
        <w:ind w:left="4822" w:hanging="360"/>
      </w:pPr>
      <w:rPr>
        <w:rFonts w:cs="Times New Roman"/>
      </w:rPr>
    </w:lvl>
    <w:lvl w:ilvl="7" w:tplc="041F0019">
      <w:start w:val="1"/>
      <w:numFmt w:val="lowerLetter"/>
      <w:lvlText w:val="%8."/>
      <w:lvlJc w:val="left"/>
      <w:pPr>
        <w:tabs>
          <w:tab w:val="num" w:pos="5542"/>
        </w:tabs>
        <w:ind w:left="5542" w:hanging="360"/>
      </w:pPr>
      <w:rPr>
        <w:rFonts w:cs="Times New Roman"/>
      </w:rPr>
    </w:lvl>
    <w:lvl w:ilvl="8" w:tplc="041F001B">
      <w:start w:val="1"/>
      <w:numFmt w:val="lowerRoman"/>
      <w:lvlText w:val="%9."/>
      <w:lvlJc w:val="right"/>
      <w:pPr>
        <w:tabs>
          <w:tab w:val="num" w:pos="6262"/>
        </w:tabs>
        <w:ind w:left="6262" w:hanging="180"/>
      </w:pPr>
      <w:rPr>
        <w:rFonts w:cs="Times New Roman"/>
      </w:rPr>
    </w:lvl>
  </w:abstractNum>
  <w:abstractNum w:abstractNumId="3" w15:restartNumberingAfterBreak="0">
    <w:nsid w:val="24FE505A"/>
    <w:multiLevelType w:val="hybridMultilevel"/>
    <w:tmpl w:val="A6EC5766"/>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4" w15:restartNumberingAfterBreak="0">
    <w:nsid w:val="34486D55"/>
    <w:multiLevelType w:val="hybridMultilevel"/>
    <w:tmpl w:val="5D68B7B2"/>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5" w15:restartNumberingAfterBreak="0">
    <w:nsid w:val="3A2B4033"/>
    <w:multiLevelType w:val="hybridMultilevel"/>
    <w:tmpl w:val="E5AC98CE"/>
    <w:lvl w:ilvl="0" w:tplc="7D048724">
      <w:start w:val="1"/>
      <w:numFmt w:val="upperRoman"/>
      <w:lvlText w:val="%1."/>
      <w:lvlJc w:val="left"/>
      <w:pPr>
        <w:ind w:left="1080" w:hanging="72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6" w15:restartNumberingAfterBreak="0">
    <w:nsid w:val="483A28A9"/>
    <w:multiLevelType w:val="hybridMultilevel"/>
    <w:tmpl w:val="B2B8F4C2"/>
    <w:lvl w:ilvl="0" w:tplc="D6AC09AE">
      <w:start w:val="1"/>
      <w:numFmt w:val="decimal"/>
      <w:lvlText w:val="%1."/>
      <w:lvlJc w:val="left"/>
      <w:pPr>
        <w:ind w:left="394" w:hanging="360"/>
      </w:pPr>
      <w:rPr>
        <w:rFonts w:cs="Times New Roman" w:hint="default"/>
        <w:b/>
        <w:bCs/>
      </w:rPr>
    </w:lvl>
    <w:lvl w:ilvl="1" w:tplc="041F0019">
      <w:start w:val="1"/>
      <w:numFmt w:val="lowerLetter"/>
      <w:lvlText w:val="%2."/>
      <w:lvlJc w:val="left"/>
      <w:pPr>
        <w:ind w:left="1114" w:hanging="360"/>
      </w:pPr>
      <w:rPr>
        <w:rFonts w:cs="Times New Roman"/>
      </w:rPr>
    </w:lvl>
    <w:lvl w:ilvl="2" w:tplc="041F001B">
      <w:start w:val="1"/>
      <w:numFmt w:val="lowerRoman"/>
      <w:lvlText w:val="%3."/>
      <w:lvlJc w:val="right"/>
      <w:pPr>
        <w:ind w:left="1834" w:hanging="180"/>
      </w:pPr>
      <w:rPr>
        <w:rFonts w:cs="Times New Roman"/>
      </w:rPr>
    </w:lvl>
    <w:lvl w:ilvl="3" w:tplc="041F000F">
      <w:start w:val="1"/>
      <w:numFmt w:val="decimal"/>
      <w:lvlText w:val="%4."/>
      <w:lvlJc w:val="left"/>
      <w:pPr>
        <w:ind w:left="2554" w:hanging="360"/>
      </w:pPr>
      <w:rPr>
        <w:rFonts w:cs="Times New Roman"/>
      </w:rPr>
    </w:lvl>
    <w:lvl w:ilvl="4" w:tplc="041F0019">
      <w:start w:val="1"/>
      <w:numFmt w:val="lowerLetter"/>
      <w:lvlText w:val="%5."/>
      <w:lvlJc w:val="left"/>
      <w:pPr>
        <w:ind w:left="3274" w:hanging="360"/>
      </w:pPr>
      <w:rPr>
        <w:rFonts w:cs="Times New Roman"/>
      </w:rPr>
    </w:lvl>
    <w:lvl w:ilvl="5" w:tplc="041F001B">
      <w:start w:val="1"/>
      <w:numFmt w:val="lowerRoman"/>
      <w:lvlText w:val="%6."/>
      <w:lvlJc w:val="right"/>
      <w:pPr>
        <w:ind w:left="3994" w:hanging="180"/>
      </w:pPr>
      <w:rPr>
        <w:rFonts w:cs="Times New Roman"/>
      </w:rPr>
    </w:lvl>
    <w:lvl w:ilvl="6" w:tplc="041F000F">
      <w:start w:val="1"/>
      <w:numFmt w:val="decimal"/>
      <w:lvlText w:val="%7."/>
      <w:lvlJc w:val="left"/>
      <w:pPr>
        <w:ind w:left="4714" w:hanging="360"/>
      </w:pPr>
      <w:rPr>
        <w:rFonts w:cs="Times New Roman"/>
      </w:rPr>
    </w:lvl>
    <w:lvl w:ilvl="7" w:tplc="041F0019">
      <w:start w:val="1"/>
      <w:numFmt w:val="lowerLetter"/>
      <w:lvlText w:val="%8."/>
      <w:lvlJc w:val="left"/>
      <w:pPr>
        <w:ind w:left="5434" w:hanging="360"/>
      </w:pPr>
      <w:rPr>
        <w:rFonts w:cs="Times New Roman"/>
      </w:rPr>
    </w:lvl>
    <w:lvl w:ilvl="8" w:tplc="041F001B">
      <w:start w:val="1"/>
      <w:numFmt w:val="lowerRoman"/>
      <w:lvlText w:val="%9."/>
      <w:lvlJc w:val="right"/>
      <w:pPr>
        <w:ind w:left="6154" w:hanging="180"/>
      </w:pPr>
      <w:rPr>
        <w:rFonts w:cs="Times New Roman"/>
      </w:rPr>
    </w:lvl>
  </w:abstractNum>
  <w:abstractNum w:abstractNumId="7" w15:restartNumberingAfterBreak="0">
    <w:nsid w:val="4AC35D3D"/>
    <w:multiLevelType w:val="hybridMultilevel"/>
    <w:tmpl w:val="678285DA"/>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19"/>
    <w:rsid w:val="000821FB"/>
    <w:rsid w:val="000976E9"/>
    <w:rsid w:val="000E3CEA"/>
    <w:rsid w:val="000F46DF"/>
    <w:rsid w:val="00110EFF"/>
    <w:rsid w:val="001226EB"/>
    <w:rsid w:val="00133586"/>
    <w:rsid w:val="00186FE2"/>
    <w:rsid w:val="001979A0"/>
    <w:rsid w:val="001A742C"/>
    <w:rsid w:val="001C0121"/>
    <w:rsid w:val="001D53E7"/>
    <w:rsid w:val="001E2FE3"/>
    <w:rsid w:val="001F277C"/>
    <w:rsid w:val="00252674"/>
    <w:rsid w:val="00266B2E"/>
    <w:rsid w:val="00274693"/>
    <w:rsid w:val="00282D48"/>
    <w:rsid w:val="002B05D3"/>
    <w:rsid w:val="002C1599"/>
    <w:rsid w:val="003416FE"/>
    <w:rsid w:val="0034373E"/>
    <w:rsid w:val="0035445F"/>
    <w:rsid w:val="00387971"/>
    <w:rsid w:val="00391096"/>
    <w:rsid w:val="0041595D"/>
    <w:rsid w:val="00447A19"/>
    <w:rsid w:val="00456AF2"/>
    <w:rsid w:val="004740D2"/>
    <w:rsid w:val="004A6840"/>
    <w:rsid w:val="004E434D"/>
    <w:rsid w:val="004F1198"/>
    <w:rsid w:val="004F15CA"/>
    <w:rsid w:val="00527B46"/>
    <w:rsid w:val="005C3EFB"/>
    <w:rsid w:val="00601EB9"/>
    <w:rsid w:val="00622213"/>
    <w:rsid w:val="00636689"/>
    <w:rsid w:val="006719E9"/>
    <w:rsid w:val="00696A0A"/>
    <w:rsid w:val="006B2801"/>
    <w:rsid w:val="006D6EFE"/>
    <w:rsid w:val="0071194E"/>
    <w:rsid w:val="0071333C"/>
    <w:rsid w:val="00734833"/>
    <w:rsid w:val="00747362"/>
    <w:rsid w:val="00752464"/>
    <w:rsid w:val="007A41C4"/>
    <w:rsid w:val="007A5106"/>
    <w:rsid w:val="007C7A21"/>
    <w:rsid w:val="007D6C40"/>
    <w:rsid w:val="007F3F98"/>
    <w:rsid w:val="00807424"/>
    <w:rsid w:val="008357CF"/>
    <w:rsid w:val="00836FEE"/>
    <w:rsid w:val="008C1706"/>
    <w:rsid w:val="008C475A"/>
    <w:rsid w:val="008E69DB"/>
    <w:rsid w:val="008F540C"/>
    <w:rsid w:val="00934739"/>
    <w:rsid w:val="009568F1"/>
    <w:rsid w:val="00970073"/>
    <w:rsid w:val="009902AE"/>
    <w:rsid w:val="009A073E"/>
    <w:rsid w:val="009A1523"/>
    <w:rsid w:val="009B48C3"/>
    <w:rsid w:val="00A32CA7"/>
    <w:rsid w:val="00A66085"/>
    <w:rsid w:val="00A84594"/>
    <w:rsid w:val="00A90D69"/>
    <w:rsid w:val="00AA707F"/>
    <w:rsid w:val="00B242A9"/>
    <w:rsid w:val="00B37E19"/>
    <w:rsid w:val="00B508BD"/>
    <w:rsid w:val="00B508D7"/>
    <w:rsid w:val="00B57557"/>
    <w:rsid w:val="00B63254"/>
    <w:rsid w:val="00B96807"/>
    <w:rsid w:val="00BC2980"/>
    <w:rsid w:val="00BE7A7C"/>
    <w:rsid w:val="00C1354A"/>
    <w:rsid w:val="00C226A9"/>
    <w:rsid w:val="00C62DAF"/>
    <w:rsid w:val="00CA1149"/>
    <w:rsid w:val="00CA5FAF"/>
    <w:rsid w:val="00CB6B44"/>
    <w:rsid w:val="00CB7D60"/>
    <w:rsid w:val="00CD2566"/>
    <w:rsid w:val="00CD4EE8"/>
    <w:rsid w:val="00D0776E"/>
    <w:rsid w:val="00D236CB"/>
    <w:rsid w:val="00D6554B"/>
    <w:rsid w:val="00DD211D"/>
    <w:rsid w:val="00DD676A"/>
    <w:rsid w:val="00E04FCF"/>
    <w:rsid w:val="00E65607"/>
    <w:rsid w:val="00E806A5"/>
    <w:rsid w:val="00E91775"/>
    <w:rsid w:val="00EA70EB"/>
    <w:rsid w:val="00EE4F19"/>
    <w:rsid w:val="00EE6ABF"/>
    <w:rsid w:val="00EF469A"/>
    <w:rsid w:val="00F65F79"/>
    <w:rsid w:val="00F759E5"/>
    <w:rsid w:val="00F77CFD"/>
    <w:rsid w:val="00F916A5"/>
    <w:rsid w:val="00FC1588"/>
    <w:rsid w:val="00FD4B2F"/>
    <w:rsid w:val="00FF16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378009C-BE20-4A4C-A477-F1EC988E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0E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E4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A32CA7"/>
    <w:pPr>
      <w:tabs>
        <w:tab w:val="center" w:pos="4536"/>
        <w:tab w:val="right" w:pos="9072"/>
      </w:tabs>
    </w:pPr>
  </w:style>
  <w:style w:type="character" w:customStyle="1" w:styleId="stBilgiChar">
    <w:name w:val="Üst Bilgi Char"/>
    <w:link w:val="stBilgi"/>
    <w:locked/>
    <w:rsid w:val="00A32CA7"/>
    <w:rPr>
      <w:rFonts w:cs="Times New Roman"/>
      <w:sz w:val="24"/>
      <w:szCs w:val="24"/>
      <w:lang w:val="tr-TR" w:eastAsia="tr-TR"/>
    </w:rPr>
  </w:style>
  <w:style w:type="paragraph" w:styleId="AltBilgi">
    <w:name w:val="footer"/>
    <w:basedOn w:val="Normal"/>
    <w:link w:val="AltBilgiChar"/>
    <w:rsid w:val="00A32CA7"/>
    <w:pPr>
      <w:tabs>
        <w:tab w:val="center" w:pos="4536"/>
        <w:tab w:val="right" w:pos="9072"/>
      </w:tabs>
    </w:pPr>
  </w:style>
  <w:style w:type="character" w:customStyle="1" w:styleId="AltBilgiChar">
    <w:name w:val="Alt Bilgi Char"/>
    <w:link w:val="AltBilgi"/>
    <w:semiHidden/>
    <w:locked/>
    <w:rsid w:val="00C62DAF"/>
    <w:rPr>
      <w:rFonts w:cs="Times New Roman"/>
      <w:sz w:val="24"/>
      <w:szCs w:val="24"/>
    </w:rPr>
  </w:style>
  <w:style w:type="paragraph" w:styleId="BalonMetni">
    <w:name w:val="Balloon Text"/>
    <w:basedOn w:val="Normal"/>
    <w:link w:val="BalonMetniChar"/>
    <w:semiHidden/>
    <w:rsid w:val="00970073"/>
    <w:rPr>
      <w:rFonts w:ascii="Tahoma" w:hAnsi="Tahoma" w:cs="Tahoma"/>
      <w:sz w:val="16"/>
      <w:szCs w:val="16"/>
    </w:rPr>
  </w:style>
  <w:style w:type="character" w:customStyle="1" w:styleId="BalonMetniChar">
    <w:name w:val="Balon Metni Char"/>
    <w:link w:val="BalonMetni"/>
    <w:locked/>
    <w:rsid w:val="00970073"/>
    <w:rPr>
      <w:rFonts w:ascii="Tahoma" w:hAnsi="Tahoma" w:cs="Tahoma"/>
      <w:sz w:val="16"/>
      <w:szCs w:val="16"/>
    </w:rPr>
  </w:style>
  <w:style w:type="character" w:styleId="SayfaNumaras">
    <w:name w:val="page number"/>
    <w:rsid w:val="00CD25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8C99C9-1207-4C9B-BEAB-203062BDBBCD}"/>
</file>

<file path=customXml/itemProps2.xml><?xml version="1.0" encoding="utf-8"?>
<ds:datastoreItem xmlns:ds="http://schemas.openxmlformats.org/officeDocument/2006/customXml" ds:itemID="{E738FD8E-6DC3-4BAF-B827-B0ACA28C7227}"/>
</file>

<file path=customXml/itemProps3.xml><?xml version="1.0" encoding="utf-8"?>
<ds:datastoreItem xmlns:ds="http://schemas.openxmlformats.org/officeDocument/2006/customXml" ds:itemID="{885FF2DC-B120-46B6-A23D-75A7BA5DDC06}"/>
</file>

<file path=docProps/app.xml><?xml version="1.0" encoding="utf-8"?>
<Properties xmlns="http://schemas.openxmlformats.org/officeDocument/2006/extended-properties" xmlns:vt="http://schemas.openxmlformats.org/officeDocument/2006/docPropsVTypes">
  <Template>Normal</Template>
  <TotalTime>8</TotalTime>
  <Pages>1</Pages>
  <Words>372</Words>
  <Characters>2126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ADAY MEMURLAR STAJ DEĞERLENDİRME BELGESİ</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ADAY MEMURLAR STAJ DEĞERLENDİRME BELGESİ</dc:title>
  <dc:creator>askin.torun</dc:creator>
  <cp:lastModifiedBy>Adem SÖYLEMEZ</cp:lastModifiedBy>
  <cp:revision>20</cp:revision>
  <cp:lastPrinted>2010-10-22T13:43:00Z</cp:lastPrinted>
  <dcterms:created xsi:type="dcterms:W3CDTF">2013-12-27T08:49:00Z</dcterms:created>
  <dcterms:modified xsi:type="dcterms:W3CDTF">2018-11-05T09:41:00Z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